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C40" w:rsidRPr="00424880" w:rsidRDefault="00162C42" w:rsidP="00162C42">
      <w:pPr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424880">
        <w:rPr>
          <w:rFonts w:ascii="Times New Roman" w:hAnsi="Times New Roman"/>
          <w:b/>
          <w:color w:val="FF0000"/>
          <w:sz w:val="40"/>
          <w:szCs w:val="40"/>
        </w:rPr>
        <w:t>Людмила Немтинова</w:t>
      </w:r>
    </w:p>
    <w:p w:rsidR="00544C40" w:rsidRDefault="00544C40" w:rsidP="00544C40">
      <w:pPr>
        <w:rPr>
          <w:rFonts w:ascii="Times New Roman" w:hAnsi="Times New Roman"/>
          <w:color w:val="FF0000"/>
          <w:sz w:val="28"/>
          <w:szCs w:val="28"/>
        </w:rPr>
      </w:pPr>
    </w:p>
    <w:p w:rsidR="007B68E5" w:rsidRDefault="005A2B24" w:rsidP="00544C40">
      <w:pPr>
        <w:rPr>
          <w:rFonts w:ascii="Times New Roman" w:hAnsi="Times New Roman"/>
          <w:color w:val="FF0000"/>
          <w:sz w:val="28"/>
          <w:szCs w:val="28"/>
        </w:rPr>
      </w:pPr>
      <w:r w:rsidRPr="0071035C">
        <w:rPr>
          <w:rFonts w:ascii="Times New Roman" w:hAnsi="Times New Roman"/>
          <w:color w:val="FF0000"/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34.25pt;height:137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44pt;font-weight:bold;v-text-kern:t" trim="t" fitpath="t" string="&quot;Пчелки&quot;"/>
          </v:shape>
        </w:pict>
      </w:r>
    </w:p>
    <w:p w:rsidR="00720B98" w:rsidRDefault="00720B98" w:rsidP="00436A11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20B98" w:rsidRPr="00720B98" w:rsidRDefault="005A2B24" w:rsidP="00436A11">
      <w:pPr>
        <w:jc w:val="both"/>
        <w:rPr>
          <w:rFonts w:ascii="Times New Roman" w:hAnsi="Times New Roman"/>
          <w:color w:val="FF0000"/>
          <w:sz w:val="28"/>
          <w:szCs w:val="28"/>
        </w:rPr>
      </w:pPr>
      <w:r w:rsidRPr="0071035C">
        <w:rPr>
          <w:rFonts w:ascii="Times New Roman" w:hAnsi="Times New Roman"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5.25pt;height:6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4pt;v-text-kern:t" trim="t" fitpath="t" string="Шаг за шагом..."/>
          </v:shape>
        </w:pict>
      </w:r>
    </w:p>
    <w:p w:rsidR="00720B98" w:rsidRDefault="00720B98" w:rsidP="00544C40">
      <w:pPr>
        <w:rPr>
          <w:rFonts w:ascii="Times New Roman" w:hAnsi="Times New Roman"/>
          <w:sz w:val="28"/>
          <w:szCs w:val="28"/>
        </w:rPr>
      </w:pPr>
    </w:p>
    <w:p w:rsidR="00162C42" w:rsidRDefault="00162C42" w:rsidP="007B68E5">
      <w:pPr>
        <w:jc w:val="center"/>
        <w:rPr>
          <w:rFonts w:ascii="Times New Roman" w:hAnsi="Times New Roman"/>
          <w:sz w:val="28"/>
          <w:szCs w:val="28"/>
        </w:rPr>
      </w:pPr>
    </w:p>
    <w:p w:rsidR="007B68E5" w:rsidRDefault="005A2B24" w:rsidP="007B68E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94326" cy="3745611"/>
            <wp:effectExtent l="228600" t="228600" r="211074" b="197739"/>
            <wp:docPr id="3" name="Рисунок 1" descr="сад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1" name="Picture 11" descr="сад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26" cy="374561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B62ED" w:rsidRDefault="00162C42" w:rsidP="00162C42">
      <w:pPr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ru-RU"/>
        </w:rPr>
      </w:pPr>
      <w:r w:rsidRPr="007B62ED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ru-RU"/>
        </w:rPr>
        <w:lastRenderedPageBreak/>
        <w:t>Мир детства радостен и тонок, как флейты плавающий звук.</w:t>
      </w:r>
      <w:r w:rsidRPr="007B62ED">
        <w:rPr>
          <w:rFonts w:ascii="Times New Roman" w:hAnsi="Times New Roman"/>
          <w:i/>
          <w:color w:val="000000"/>
          <w:sz w:val="24"/>
          <w:szCs w:val="24"/>
          <w:lang w:val="ru-RU"/>
        </w:rPr>
        <w:br/>
      </w:r>
      <w:r w:rsidRPr="00AC7F29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ru-RU"/>
        </w:rPr>
        <w:t>Пока смеётся мне ребёнок, я знаю, что не зря живу.</w:t>
      </w:r>
      <w:r w:rsidRPr="00AC7F29">
        <w:rPr>
          <w:rFonts w:ascii="Times New Roman" w:hAnsi="Times New Roman"/>
          <w:i/>
          <w:color w:val="000000"/>
          <w:sz w:val="24"/>
          <w:szCs w:val="24"/>
          <w:lang w:val="ru-RU"/>
        </w:rPr>
        <w:br/>
      </w:r>
      <w:r w:rsidRPr="00AC7F29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ru-RU"/>
        </w:rPr>
        <w:t>Твердят друзья: «Есть нивы тише», но не за что не отступлю.</w:t>
      </w:r>
      <w:r w:rsidRPr="00AC7F29">
        <w:rPr>
          <w:rFonts w:ascii="Times New Roman" w:hAnsi="Times New Roman"/>
          <w:i/>
          <w:color w:val="000000"/>
          <w:sz w:val="24"/>
          <w:szCs w:val="24"/>
          <w:lang w:val="ru-RU"/>
        </w:rPr>
        <w:br/>
      </w:r>
      <w:r w:rsidRPr="00AC7F29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ru-RU"/>
        </w:rPr>
        <w:t>Я этих милых ребятишек, как собственных детей люблю.</w:t>
      </w:r>
      <w:r w:rsidRPr="00AC7F29">
        <w:rPr>
          <w:rFonts w:ascii="Times New Roman" w:hAnsi="Times New Roman"/>
          <w:i/>
          <w:color w:val="000000"/>
          <w:sz w:val="24"/>
          <w:szCs w:val="24"/>
          <w:lang w:val="ru-RU"/>
        </w:rPr>
        <w:br/>
      </w:r>
      <w:r w:rsidRPr="00AC7F29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ru-RU"/>
        </w:rPr>
        <w:t>И каждый день, как на премьеру, вхожу в притихший детский сад:</w:t>
      </w:r>
      <w:r w:rsidRPr="00AC7F29">
        <w:rPr>
          <w:rFonts w:ascii="Times New Roman" w:hAnsi="Times New Roman"/>
          <w:i/>
          <w:color w:val="000000"/>
          <w:sz w:val="24"/>
          <w:szCs w:val="24"/>
          <w:lang w:val="ru-RU"/>
        </w:rPr>
        <w:br/>
      </w:r>
      <w:r w:rsidRPr="00AC7F29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ru-RU"/>
        </w:rPr>
        <w:t>Иду сюда не для карьеры – здесь каждый мне ребёнок рад,</w:t>
      </w:r>
      <w:r w:rsidRPr="00AC7F29">
        <w:rPr>
          <w:rFonts w:ascii="Times New Roman" w:hAnsi="Times New Roman"/>
          <w:i/>
          <w:color w:val="000000"/>
          <w:sz w:val="24"/>
          <w:szCs w:val="24"/>
          <w:lang w:val="ru-RU"/>
        </w:rPr>
        <w:br/>
      </w:r>
      <w:r w:rsidRPr="00AC7F29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ru-RU"/>
        </w:rPr>
        <w:t>Судьба моя ребячьи души! Нет лучшей доли на земле…</w:t>
      </w:r>
    </w:p>
    <w:p w:rsidR="00162C42" w:rsidRPr="00AC7F29" w:rsidRDefault="00162C42" w:rsidP="00162C42">
      <w:pPr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AC7F29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AC7F29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Я – Воспитатель!!! Я горжусь этим! Много профессий на свете, но эту профессию не выбирают, выбирает ОНА! </w:t>
      </w:r>
    </w:p>
    <w:p w:rsidR="007B68E5" w:rsidRPr="00AC7F29" w:rsidRDefault="00162C42" w:rsidP="007B62ED">
      <w:pPr>
        <w:rPr>
          <w:rFonts w:ascii="Times New Roman" w:hAnsi="Times New Roman"/>
          <w:color w:val="000000"/>
          <w:sz w:val="24"/>
          <w:szCs w:val="24"/>
          <w:lang w:val="ru-RU"/>
        </w:rPr>
      </w:pPr>
      <w:r w:rsidRPr="00AC7F29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Людей, несущих это гордое звание, объединяет одно – они с радостью отдают своё сердце детям и не мыслят свою жизнь без этого!</w:t>
      </w:r>
      <w:r w:rsidRPr="00AC7F29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AC7F29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Что значит быть воспитателем?</w:t>
      </w:r>
      <w:r w:rsidRPr="00AC7F29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AC7F29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Это значит любить, понимать и чувствовать ребенка, принимать его таким, каков он есть, не подавляя личности, самостоятельности, активности, одним словом, уважать право ребенка – быть самим собой.</w:t>
      </w:r>
      <w:r w:rsidRPr="00AC7F29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AC7F29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Мне позволено судьбой быть рядом с нашим будущим - с нашими детьми! Каждая мать счастлива, когда вновь проживает период детства со своим ребёнком. А мне посчастливилось наслаждаться этим возрастом многократно, каждый раз «уча других, учиться самой»!</w:t>
      </w:r>
      <w:r w:rsidRPr="00AC7F29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AC7F29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Великий педагог Г. Песталоцци, практиковавший педагогику любви, сказал: «Если не любить, то не имеешь права воспитывать».</w:t>
      </w:r>
      <w:r w:rsidRPr="00AC7F29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AC7F29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У меня прекрасная миссия – дарить свою Любовь детям! И я с большим удовольствием воплощаю её в жизнь, одновременно обучая своих детей этому чувству. Как говорил Л.Н.Толстой: «Любить - значит жит</w:t>
      </w:r>
      <w:r w:rsidR="00AC7F29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ь жизнью того, кого любишь». </w:t>
      </w:r>
      <w:r w:rsidRPr="00AC7F29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AC7F29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В этих словах </w:t>
      </w:r>
      <w:r w:rsidRPr="007B62ED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AC7F29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и </w:t>
      </w:r>
      <w:r w:rsidRPr="007B62ED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заключается смысл того, зачем ты ежедневно идёшь к детям.</w:t>
      </w:r>
      <w:r w:rsidRPr="00162C4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7B62ED" w:rsidRPr="007B62ED" w:rsidRDefault="005A2B24" w:rsidP="007B62ED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09060" cy="2927795"/>
            <wp:effectExtent l="266700" t="247650" r="243840" b="215455"/>
            <wp:docPr id="4" name="Рисунок 1" descr="C:\Users\DNS\Desktop\Детский сад\ПЧЕЛКИ 4 2015-16гг\ПЧЕЛКИ 4 фото\Выпускной-2016 27.05.16г\11185214_webk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Детский сад\ПЧЕЛКИ 4 2015-16гг\ПЧЕЛКИ 4 фото\Выпускной-2016 27.05.16г\11185214_web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277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24880" w:rsidRPr="00AC7F29" w:rsidRDefault="00AC7F29" w:rsidP="0042488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К</w:t>
      </w:r>
      <w:r w:rsidRPr="00061124">
        <w:rPr>
          <w:rFonts w:ascii="Times New Roman" w:hAnsi="Times New Roman"/>
          <w:b/>
          <w:sz w:val="28"/>
          <w:szCs w:val="28"/>
          <w:lang w:val="ru-RU"/>
        </w:rPr>
        <w:t>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к всё начиналось. </w:t>
      </w:r>
    </w:p>
    <w:p w:rsidR="007B62ED" w:rsidRPr="007B62ED" w:rsidRDefault="007B62ED" w:rsidP="0042488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36A11" w:rsidRPr="00AC7F29" w:rsidRDefault="00436A11" w:rsidP="00436A1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Двадцать лет в поселке Заводоуспенское не было детского сада. Наконец, свершилось! При </w:t>
      </w:r>
      <w:r w:rsidR="00AC7F29">
        <w:rPr>
          <w:rFonts w:ascii="Times New Roman" w:hAnsi="Times New Roman"/>
          <w:sz w:val="28"/>
          <w:szCs w:val="28"/>
          <w:lang w:val="ru-RU"/>
        </w:rPr>
        <w:t xml:space="preserve">местной школе открыта </w:t>
      </w:r>
      <w:r w:rsidRPr="00AC7F29">
        <w:rPr>
          <w:rFonts w:ascii="Times New Roman" w:hAnsi="Times New Roman"/>
          <w:sz w:val="28"/>
          <w:szCs w:val="28"/>
          <w:lang w:val="ru-RU"/>
        </w:rPr>
        <w:t xml:space="preserve"> группа </w:t>
      </w:r>
      <w:r w:rsidR="00AC7F29">
        <w:rPr>
          <w:rFonts w:ascii="Times New Roman" w:hAnsi="Times New Roman"/>
          <w:sz w:val="28"/>
          <w:szCs w:val="28"/>
          <w:lang w:val="ru-RU"/>
        </w:rPr>
        <w:t xml:space="preserve">дошкольного образования </w:t>
      </w:r>
      <w:r w:rsidRPr="00AC7F29">
        <w:rPr>
          <w:rFonts w:ascii="Times New Roman" w:hAnsi="Times New Roman"/>
          <w:sz w:val="28"/>
          <w:szCs w:val="28"/>
          <w:lang w:val="ru-RU"/>
        </w:rPr>
        <w:t xml:space="preserve">на двадцать детей. </w:t>
      </w:r>
    </w:p>
    <w:p w:rsidR="00436A11" w:rsidRPr="00AC7F29" w:rsidRDefault="00436A11" w:rsidP="00436A1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5 октября 2012 года состоялось торжественное открытие нашей группы «Пчелки».</w:t>
      </w:r>
    </w:p>
    <w:p w:rsidR="00436A11" w:rsidRPr="00AC7F29" w:rsidRDefault="00436A11" w:rsidP="00436A1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Малыши, родители и гости собрались у входа и все с нетерпением ждали, когда же их, наконец, пустят в здание. И вот наступил тот самый торжественный, волнующий момент, когда директор Заводоуспенской школы Зазыкина Е. Е. и глава Тугулымского городского округа Селиванов С. А.</w:t>
      </w:r>
      <w:r w:rsidR="00792283" w:rsidRPr="00AC7F29">
        <w:rPr>
          <w:rFonts w:ascii="Times New Roman" w:hAnsi="Times New Roman"/>
          <w:sz w:val="28"/>
          <w:szCs w:val="28"/>
          <w:lang w:val="ru-RU"/>
        </w:rPr>
        <w:t xml:space="preserve"> перерезали ленту и открыли </w:t>
      </w:r>
      <w:r w:rsidR="00AC7F2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92283" w:rsidRPr="00AC7F29">
        <w:rPr>
          <w:rFonts w:ascii="Times New Roman" w:hAnsi="Times New Roman"/>
          <w:sz w:val="28"/>
          <w:szCs w:val="28"/>
          <w:lang w:val="ru-RU"/>
        </w:rPr>
        <w:t>дверь в сказку.</w:t>
      </w:r>
    </w:p>
    <w:p w:rsidR="00AC7F29" w:rsidRPr="00AC7F29" w:rsidRDefault="00792283" w:rsidP="00436A1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Для детей было организовано путешествие по новому, пускай небольшому, но волшебному миру. Как и театр, группа начинается с раздевалки. Тут ребят </w:t>
      </w:r>
      <w:r w:rsidR="0041338D" w:rsidRPr="00AC7F29">
        <w:rPr>
          <w:rFonts w:ascii="Times New Roman" w:hAnsi="Times New Roman"/>
          <w:sz w:val="28"/>
          <w:szCs w:val="28"/>
          <w:lang w:val="ru-RU"/>
        </w:rPr>
        <w:t>встретил домо</w:t>
      </w:r>
      <w:r w:rsidRPr="00AC7F29">
        <w:rPr>
          <w:rFonts w:ascii="Times New Roman" w:hAnsi="Times New Roman"/>
          <w:sz w:val="28"/>
          <w:szCs w:val="28"/>
          <w:lang w:val="ru-RU"/>
        </w:rPr>
        <w:t>вен</w:t>
      </w:r>
      <w:r w:rsidR="0041338D" w:rsidRPr="00AC7F29">
        <w:rPr>
          <w:rFonts w:ascii="Times New Roman" w:hAnsi="Times New Roman"/>
          <w:sz w:val="28"/>
          <w:szCs w:val="28"/>
          <w:lang w:val="ru-RU"/>
        </w:rPr>
        <w:t>о</w:t>
      </w:r>
      <w:r w:rsidRPr="00AC7F29">
        <w:rPr>
          <w:rFonts w:ascii="Times New Roman" w:hAnsi="Times New Roman"/>
          <w:sz w:val="28"/>
          <w:szCs w:val="28"/>
          <w:lang w:val="ru-RU"/>
        </w:rPr>
        <w:t>к Кузя и повел их: сначала к повару, который встретил  всех хлебом и солью. После, при помощи «золотого ключика», открыли дверь в игровую комнату. За время всего путешествия малыши познакомились с К</w:t>
      </w:r>
      <w:r w:rsidR="00AC7F29">
        <w:rPr>
          <w:rFonts w:ascii="Times New Roman" w:hAnsi="Times New Roman"/>
          <w:sz w:val="28"/>
          <w:szCs w:val="28"/>
          <w:lang w:val="ru-RU"/>
        </w:rPr>
        <w:t>арлсоном и Мойдодыром, Буратино и Мальвиной, и</w:t>
      </w:r>
      <w:r w:rsidRPr="00AC7F29">
        <w:rPr>
          <w:rFonts w:ascii="Times New Roman" w:hAnsi="Times New Roman"/>
          <w:sz w:val="28"/>
          <w:szCs w:val="28"/>
          <w:lang w:val="ru-RU"/>
        </w:rPr>
        <w:t xml:space="preserve"> многими другими сказочными героями. Вообще, было весело. Взрослые с головой окунулись в детство и вместе с малышами самозабвенно водили хороводы, отплясывали танец маленьких утят. Нет ничего лучше, чем смотреть на улыбающихся детей, видеть, как сияют от радости их глаза</w:t>
      </w:r>
      <w:r w:rsidR="009B0EDB" w:rsidRPr="00AC7F29">
        <w:rPr>
          <w:rFonts w:ascii="Times New Roman" w:hAnsi="Times New Roman"/>
          <w:sz w:val="28"/>
          <w:szCs w:val="28"/>
          <w:lang w:val="ru-RU"/>
        </w:rPr>
        <w:t>.</w:t>
      </w:r>
      <w:r w:rsidR="00AC7F2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B62ED" w:rsidRPr="007B62ED" w:rsidRDefault="005A2B24" w:rsidP="007B62ED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00500" cy="3000375"/>
            <wp:effectExtent l="19050" t="0" r="0" b="0"/>
            <wp:docPr id="5" name="Рисунок 3" descr="C:\Users\DNS\Desktop\Детский сад\Пчелки 1,2-2013-14гг фото и презентации\Пчелки - 2014 г. фото\са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DNS\Desktop\Детский сад\Пчелки 1,2-2013-14гг фото и презентации\Пчелки - 2014 г. фото\сади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27" w:rsidRDefault="0041338D" w:rsidP="00FC4E27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B62ED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Шаг </w:t>
      </w:r>
      <w:r w:rsidR="00FC4E27" w:rsidRPr="007B62ED">
        <w:rPr>
          <w:rFonts w:ascii="Times New Roman" w:hAnsi="Times New Roman"/>
          <w:b/>
          <w:i/>
          <w:sz w:val="28"/>
          <w:szCs w:val="28"/>
          <w:lang w:val="ru-RU"/>
        </w:rPr>
        <w:t xml:space="preserve"> первый: </w:t>
      </w:r>
      <w:r w:rsidR="00FC4E27" w:rsidRPr="007B62ED">
        <w:rPr>
          <w:rFonts w:ascii="Times New Roman" w:hAnsi="Times New Roman"/>
          <w:b/>
          <w:sz w:val="28"/>
          <w:szCs w:val="28"/>
          <w:lang w:val="ru-RU"/>
        </w:rPr>
        <w:t>Интеграция ДОУ и семьи на основе совместной проектной деятельности.</w:t>
      </w:r>
    </w:p>
    <w:p w:rsidR="007B62ED" w:rsidRPr="007B62ED" w:rsidRDefault="007B62ED" w:rsidP="00FC4E27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B0EDB" w:rsidRPr="00AC7F29" w:rsidRDefault="009B0EDB" w:rsidP="00436A1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62ED">
        <w:rPr>
          <w:rFonts w:ascii="Times New Roman" w:hAnsi="Times New Roman"/>
          <w:sz w:val="28"/>
          <w:szCs w:val="28"/>
          <w:lang w:val="ru-RU"/>
        </w:rPr>
        <w:t xml:space="preserve">Любое дело всегда начинать трудно. </w:t>
      </w:r>
      <w:r w:rsidRPr="00AC7F29">
        <w:rPr>
          <w:rFonts w:ascii="Times New Roman" w:hAnsi="Times New Roman"/>
          <w:sz w:val="28"/>
          <w:szCs w:val="28"/>
          <w:lang w:val="ru-RU"/>
        </w:rPr>
        <w:t xml:space="preserve">Передо мной стояли </w:t>
      </w:r>
      <w:r w:rsidR="00FC4E27" w:rsidRPr="00AC7F29">
        <w:rPr>
          <w:rFonts w:ascii="Times New Roman" w:hAnsi="Times New Roman"/>
          <w:sz w:val="28"/>
          <w:szCs w:val="28"/>
          <w:lang w:val="ru-RU"/>
        </w:rPr>
        <w:t xml:space="preserve">такие </w:t>
      </w:r>
      <w:r w:rsidRPr="00AC7F29">
        <w:rPr>
          <w:rFonts w:ascii="Times New Roman" w:hAnsi="Times New Roman"/>
          <w:sz w:val="28"/>
          <w:szCs w:val="28"/>
          <w:lang w:val="ru-RU"/>
        </w:rPr>
        <w:t>вопросы: «Как?», «С чего начинать?», «Какие выбрать формы, методы, направления?», «Как создать позитивную атмосферу в группе?», «Как наладить контакт с родителями?»</w:t>
      </w:r>
    </w:p>
    <w:p w:rsidR="00FC4E27" w:rsidRPr="00AC7F29" w:rsidRDefault="00FC4E27" w:rsidP="00436A11">
      <w:pPr>
        <w:jc w:val="both"/>
        <w:rPr>
          <w:rFonts w:ascii="Times New Roman" w:hAnsi="Times New Roman"/>
          <w:i/>
          <w:sz w:val="28"/>
          <w:szCs w:val="28"/>
          <w:u w:val="single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Общение педагогов с родителями воспитанников всегда было и остается актуальным вопросом. Одна из сторон этого вопроса – </w:t>
      </w:r>
      <w:r w:rsidRPr="00AC7F29">
        <w:rPr>
          <w:rFonts w:ascii="Times New Roman" w:hAnsi="Times New Roman"/>
          <w:i/>
          <w:sz w:val="28"/>
          <w:szCs w:val="28"/>
          <w:u w:val="single"/>
          <w:lang w:val="ru-RU"/>
        </w:rPr>
        <w:t>поиск активных и интерактивных форм и методов взаимодействия.</w:t>
      </w:r>
    </w:p>
    <w:p w:rsidR="00FC4E27" w:rsidRPr="00AC7F29" w:rsidRDefault="00FC4E27" w:rsidP="00436A1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Поэтому  я была озадачена поиском нетрадиционных подходов к </w:t>
      </w:r>
      <w:r w:rsidR="003144AD" w:rsidRPr="00AC7F29">
        <w:rPr>
          <w:rFonts w:ascii="Times New Roman" w:hAnsi="Times New Roman"/>
          <w:sz w:val="28"/>
          <w:szCs w:val="28"/>
          <w:lang w:val="ru-RU"/>
        </w:rPr>
        <w:t>решению проблемы разносторонней и успешной социализации личности ребенка.</w:t>
      </w:r>
    </w:p>
    <w:p w:rsidR="003144AD" w:rsidRPr="004F480C" w:rsidRDefault="003144AD" w:rsidP="00436A11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4F480C">
        <w:rPr>
          <w:rFonts w:ascii="Times New Roman" w:hAnsi="Times New Roman"/>
          <w:b/>
          <w:i/>
          <w:sz w:val="28"/>
          <w:szCs w:val="28"/>
        </w:rPr>
        <w:t>Для того, чтобы:</w:t>
      </w:r>
    </w:p>
    <w:p w:rsidR="003144AD" w:rsidRPr="00AC7F29" w:rsidRDefault="003144AD" w:rsidP="003144A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создать социокультурную  среду общения детей и взрослых;</w:t>
      </w:r>
    </w:p>
    <w:p w:rsidR="003144AD" w:rsidRPr="00AC7F29" w:rsidRDefault="003144AD" w:rsidP="003144A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объединить усилия педагогов и родителей;</w:t>
      </w:r>
    </w:p>
    <w:p w:rsidR="003144AD" w:rsidRPr="00AC7F29" w:rsidRDefault="003144AD" w:rsidP="003144A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расширить представления и обогатить знания родителей по вопросам организации совместной проектной деятельности;</w:t>
      </w:r>
    </w:p>
    <w:p w:rsidR="003144AD" w:rsidRPr="004F480C" w:rsidRDefault="003144AD" w:rsidP="003144A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4F480C">
        <w:rPr>
          <w:rFonts w:ascii="Times New Roman" w:hAnsi="Times New Roman"/>
          <w:sz w:val="28"/>
          <w:szCs w:val="28"/>
        </w:rPr>
        <w:t>гармонизировать детско-родительские отношения.</w:t>
      </w:r>
    </w:p>
    <w:p w:rsidR="007B62ED" w:rsidRPr="007B62ED" w:rsidRDefault="003144AD" w:rsidP="003144A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B62ED">
        <w:rPr>
          <w:rFonts w:ascii="Times New Roman" w:hAnsi="Times New Roman"/>
          <w:sz w:val="28"/>
          <w:szCs w:val="28"/>
          <w:lang w:val="ru-RU"/>
        </w:rPr>
        <w:t>Необходимо было разработать модель сотрудничества дошкольного учреждения и семьи.</w:t>
      </w:r>
    </w:p>
    <w:p w:rsidR="003144AD" w:rsidRPr="00AC7F29" w:rsidRDefault="003144AD" w:rsidP="003144AD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Я выбрала </w:t>
      </w:r>
      <w:r w:rsidRPr="00AC7F29">
        <w:rPr>
          <w:rFonts w:ascii="Times New Roman" w:hAnsi="Times New Roman"/>
          <w:b/>
          <w:sz w:val="28"/>
          <w:szCs w:val="28"/>
          <w:lang w:val="ru-RU"/>
        </w:rPr>
        <w:t>МЕТОД ПРОЕКТОВ.</w:t>
      </w:r>
    </w:p>
    <w:p w:rsidR="003144AD" w:rsidRPr="00AC7F29" w:rsidRDefault="003144AD" w:rsidP="003144A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Перед началом реализации каждого проекта я сначала узнаю желания детей, спрашивая у них:</w:t>
      </w:r>
    </w:p>
    <w:p w:rsidR="003144AD" w:rsidRPr="00AC7F29" w:rsidRDefault="003144AD" w:rsidP="003144AD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«Хотели бы вы пойти на экскурсию в пожарную часть?»</w:t>
      </w:r>
    </w:p>
    <w:p w:rsidR="003144AD" w:rsidRPr="00AC7F29" w:rsidRDefault="003144AD" w:rsidP="003144AD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«А может мы с вами, откроем на участке «Птичью столовую?»</w:t>
      </w:r>
    </w:p>
    <w:p w:rsidR="003144AD" w:rsidRPr="00AC7F29" w:rsidRDefault="003144AD" w:rsidP="003144AD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«</w:t>
      </w:r>
      <w:r w:rsidRPr="00AC7F29">
        <w:rPr>
          <w:rFonts w:ascii="Times New Roman" w:hAnsi="Times New Roman"/>
          <w:i/>
          <w:sz w:val="28"/>
          <w:szCs w:val="28"/>
          <w:lang w:val="ru-RU"/>
        </w:rPr>
        <w:t>Ребята, вы хотите увидеть настоящих героев?»</w:t>
      </w:r>
    </w:p>
    <w:p w:rsidR="00EC1231" w:rsidRPr="00AC7F29" w:rsidRDefault="00EC1231" w:rsidP="00EC123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Услышав положительный ответ детей, начинаю вести ознакомительные беседы с родителями и предлагаю им стать участниками предстоящих мероприятий.</w:t>
      </w:r>
    </w:p>
    <w:p w:rsidR="00EC1231" w:rsidRPr="00AC7F29" w:rsidRDefault="00EC1231" w:rsidP="00EC123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В рамках педагогической работы в период с октября 2012г. по июль 2013г. мной реализованы следующие краткосрочные проекты:</w:t>
      </w:r>
    </w:p>
    <w:p w:rsidR="00EC1231" w:rsidRPr="00AC7F29" w:rsidRDefault="00EC1231" w:rsidP="00EC123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 xml:space="preserve"> по формированию безопасности «Профессии – спасатели»;</w:t>
      </w:r>
    </w:p>
    <w:p w:rsidR="00EC1231" w:rsidRPr="00AC7F29" w:rsidRDefault="00EC1231" w:rsidP="00EC123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 приобщению русских народных традиций «Широка масленица»;</w:t>
      </w:r>
    </w:p>
    <w:p w:rsidR="00EC1231" w:rsidRPr="004F480C" w:rsidRDefault="00EC1231" w:rsidP="00EC123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4F480C">
        <w:rPr>
          <w:rFonts w:ascii="Times New Roman" w:hAnsi="Times New Roman"/>
          <w:b/>
          <w:i/>
          <w:sz w:val="28"/>
          <w:szCs w:val="28"/>
        </w:rPr>
        <w:t>экологический – «Юные защитники природы»;</w:t>
      </w:r>
    </w:p>
    <w:p w:rsidR="00EC1231" w:rsidRPr="00AC7F29" w:rsidRDefault="00EC1231" w:rsidP="00EC123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>формированию военно-патриотических чувств «Герои живут среди нас»;</w:t>
      </w:r>
    </w:p>
    <w:p w:rsidR="00EC1231" w:rsidRPr="00AC7F29" w:rsidRDefault="00EC1231" w:rsidP="00EC123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>практико-эколого-ориентированные проект «Брось природе спасательный круг!»</w:t>
      </w:r>
    </w:p>
    <w:p w:rsidR="00EC1231" w:rsidRPr="00AC7F29" w:rsidRDefault="00EC1231" w:rsidP="00EC123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>развитию творческих способностей «В стране счастливого детства!»</w:t>
      </w:r>
    </w:p>
    <w:p w:rsidR="00155732" w:rsidRPr="00AC7F29" w:rsidRDefault="00155732" w:rsidP="0015573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новизна этих проектов заключается в том, что в них присутствует личностная включенность детей и родителей в событийную жизнь. Участниками этих проектов стали не только дети и их родители, а еще работники пожарной охраны. ОВП, поселковой библиотеки и местной управы.</w:t>
      </w:r>
    </w:p>
    <w:p w:rsidR="00155732" w:rsidRPr="00AC7F29" w:rsidRDefault="00155732" w:rsidP="0015573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 xml:space="preserve">В реализации проекта «Профессии – спасатели» </w:t>
      </w:r>
      <w:r w:rsidRPr="00AC7F29">
        <w:rPr>
          <w:rFonts w:ascii="Times New Roman" w:hAnsi="Times New Roman"/>
          <w:sz w:val="28"/>
          <w:szCs w:val="28"/>
          <w:lang w:val="ru-RU"/>
        </w:rPr>
        <w:t>основной целью стало формирование у дошкольников основ безопасности собственной жизнедеятельности.</w:t>
      </w:r>
    </w:p>
    <w:p w:rsidR="00155732" w:rsidRPr="00AC7F29" w:rsidRDefault="00155732" w:rsidP="0015573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Дети участвовали в проблемно-игровой ситуации «Учебная эвакуация при пожаре», познакомились с правилами и средствами пожаротушения, составили творческие рассказы: «Мой папа – пожарный!», «Мой дедушка – водитель пожарной машины», «Моя бабушка – детский доктор!» и «Мой дедушка – водитель скорой помощи!». </w:t>
      </w:r>
    </w:p>
    <w:p w:rsidR="00155732" w:rsidRPr="00AC7F29" w:rsidRDefault="00155732" w:rsidP="0015573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Побывали  на экскурсии в «Пожарной части», где нас тепло и радушно встретили ее работники, они рассказали нам о своей нелегкой профессии, сажали детей</w:t>
      </w:r>
      <w:r w:rsidRPr="00AC7F29">
        <w:rPr>
          <w:rFonts w:ascii="Times New Roman" w:hAnsi="Times New Roman"/>
          <w:sz w:val="28"/>
          <w:szCs w:val="28"/>
          <w:lang w:val="ru-RU"/>
        </w:rPr>
        <w:tab/>
        <w:t xml:space="preserve"> в машины</w:t>
      </w:r>
      <w:r w:rsidR="00A82AD5" w:rsidRPr="00AC7F29">
        <w:rPr>
          <w:rFonts w:ascii="Times New Roman" w:hAnsi="Times New Roman"/>
          <w:sz w:val="28"/>
          <w:szCs w:val="28"/>
          <w:lang w:val="ru-RU"/>
        </w:rPr>
        <w:t>, включали сирену и даже разрешили примерить форму настоящих пожарных!</w:t>
      </w:r>
    </w:p>
    <w:p w:rsidR="00A82AD5" w:rsidRPr="00AC7F29" w:rsidRDefault="00A82AD5" w:rsidP="0015573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Следующей экскурсия была в ОВП, где Татьяна Валентиновна Захарова рассказала о профессии врача и провела настоящий мастер-класс по оказанию первой медицинской помощи пострадавшим при ожогах. По возвращению в детский сад, дети стали играть в «пожарных» и «спасателей» - мальчики выезжали на пожар, а девочки оказывали первую медицинскую помощь.</w:t>
      </w:r>
    </w:p>
    <w:p w:rsidR="00A82AD5" w:rsidRPr="00AC7F29" w:rsidRDefault="00A82AD5" w:rsidP="0015573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Итоговым и самым впечатляющим мероприятием стал праздник «Есть такие люди на земле!», посвященный работникам пожарной охраны. Дети немного волновались, ведь им предстояло не только спеть песни, прочитать стихи. А еще посоревноваться с самими пожарными в КВН «Смелый пожарный». КВН прошел  на «одном дыхании»: у детишек было страстное желание </w:t>
      </w:r>
      <w:r w:rsidRPr="00AC7F29">
        <w:rPr>
          <w:rFonts w:ascii="Times New Roman" w:hAnsi="Times New Roman"/>
          <w:sz w:val="28"/>
          <w:szCs w:val="28"/>
          <w:lang w:val="ru-RU"/>
        </w:rPr>
        <w:lastRenderedPageBreak/>
        <w:t xml:space="preserve">победить такую крепкую, горящую задором команду пожарных. </w:t>
      </w:r>
      <w:r w:rsidR="004F480C" w:rsidRPr="00AC7F29">
        <w:rPr>
          <w:rFonts w:ascii="Times New Roman" w:hAnsi="Times New Roman"/>
          <w:sz w:val="28"/>
          <w:szCs w:val="28"/>
          <w:lang w:val="ru-RU"/>
        </w:rPr>
        <w:t>Умение с достоинством идти до конца, не опуская рук, не сдаваясь… Это ли не важный итог, такого, казалось бы, неравного соревнования? И мудрое поведение пожарных, не поддающихся, не подыгрывающих, а ведущих себя на равных с детьми. Что еще способно так отразить уважение и доверие, а также укрепить дружбу, взаимный интерес, желание общения.</w:t>
      </w:r>
    </w:p>
    <w:p w:rsidR="00155732" w:rsidRPr="00AC7F29" w:rsidRDefault="006610AA" w:rsidP="0015573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В своей педагогической деятельности большое внимание уделяю патриотическому воспитанию. В декабре реализован</w:t>
      </w:r>
      <w:r w:rsidR="00A85387" w:rsidRPr="00AC7F2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7F2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 xml:space="preserve">проект «Герои живут среди нас». </w:t>
      </w:r>
      <w:r w:rsidRPr="00AC7F29">
        <w:rPr>
          <w:rFonts w:ascii="Times New Roman" w:hAnsi="Times New Roman"/>
          <w:sz w:val="28"/>
          <w:szCs w:val="28"/>
          <w:lang w:val="ru-RU"/>
        </w:rPr>
        <w:t xml:space="preserve">К нам на встречу приезжали представители боевого братства города Тюмени. </w:t>
      </w:r>
      <w:r w:rsidR="00A85387" w:rsidRPr="00AC7F29">
        <w:rPr>
          <w:rFonts w:ascii="Times New Roman" w:hAnsi="Times New Roman"/>
          <w:sz w:val="28"/>
          <w:szCs w:val="28"/>
          <w:lang w:val="ru-RU"/>
        </w:rPr>
        <w:t>Куда интересней увидеть «героя в лицо», нежели на картинке. Когда гости зашли в группу, детишки, затаив дыхание, смотрели на военных дядей с медалями на груди. Их глаза сияли от восторга, радости, казалось, не было предела. А вопрос: «Откуда у вас столько медалей? Где вы их заработали?» - сразил гостей «наповал». Смеялись от души все: и дети, и взрослые. С какой гордостью подходили девочки и мальчики к героям, чтобы поздороваться по ручке и посидеть у них на коленях. Малыши подарили желанным гостям поздравительные открытки, а они – по настоящей звездочке, сняв со своих кителей, прицепили на детские футболки.</w:t>
      </w:r>
    </w:p>
    <w:p w:rsidR="00795FA1" w:rsidRDefault="005A2B24" w:rsidP="00795F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57625" cy="2895600"/>
            <wp:effectExtent l="19050" t="0" r="9525" b="0"/>
            <wp:docPr id="6" name="Рисунок 1" descr="C:\Users\DNS\Desktop\ПАТРИОТ\Урок мужества\SDC1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NS\Desktop\ПАТРИОТ\Урок мужества\SDC127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87" w:rsidRPr="00AC7F29" w:rsidRDefault="00A85387" w:rsidP="0015573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 xml:space="preserve">Проект «Широка Масленица» </w:t>
      </w:r>
      <w:r w:rsidRPr="00AC7F29">
        <w:rPr>
          <w:rFonts w:ascii="Times New Roman" w:hAnsi="Times New Roman"/>
          <w:sz w:val="28"/>
          <w:szCs w:val="28"/>
          <w:lang w:val="ru-RU"/>
        </w:rPr>
        <w:t>приобщил детей к традициям русского народного творчества, его быту и обычаям. У детей появилось чувство интереса к истории малой Родины.</w:t>
      </w:r>
      <w:r w:rsidR="00795FA1" w:rsidRPr="00AC7F29">
        <w:rPr>
          <w:rFonts w:ascii="Times New Roman" w:hAnsi="Times New Roman"/>
          <w:sz w:val="28"/>
          <w:szCs w:val="28"/>
          <w:lang w:val="ru-RU"/>
        </w:rPr>
        <w:t xml:space="preserve"> Сделали макет Чучела Масленицы. Провели праздник «Широкой Масленицы» провели на участке совместно с родителями. Участвовали в поселковом празднике «Проводы зимы», где нам вручили «Благодарственное письмо» от местной управы за лучшие поделки на выставке детского творчества «Самое яркое солнышко».</w:t>
      </w:r>
    </w:p>
    <w:p w:rsidR="00795FA1" w:rsidRDefault="005A2B24" w:rsidP="00795F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238625" cy="3114675"/>
            <wp:effectExtent l="19050" t="0" r="9525" b="0"/>
            <wp:docPr id="7" name="Рисунок 1" descr="сад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ад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A1" w:rsidRPr="00AC7F29" w:rsidRDefault="00184845" w:rsidP="00795FA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 xml:space="preserve">В экологическом проекте «Юные защитники природы» </w:t>
      </w:r>
      <w:r w:rsidRPr="00AC7F29">
        <w:rPr>
          <w:rFonts w:ascii="Times New Roman" w:hAnsi="Times New Roman"/>
          <w:sz w:val="28"/>
          <w:szCs w:val="28"/>
          <w:lang w:val="ru-RU"/>
        </w:rPr>
        <w:t>у детей и родителей сформировалось чувство сопричастности ко всему живому и стремление проявить заботу о сохранении природы. На участке открыли «Столовую для пернатых». Провели конкурс «Экологическая тропа моей семьи» - остановка «Птичий домик». Результаты показали, что проделанная нами совместная работа дала положительные результаты. Мы пришли к единому мнению – продолжать работу по эколого-ориентированному направлению.</w:t>
      </w:r>
    </w:p>
    <w:p w:rsidR="00184845" w:rsidRPr="00AC7F29" w:rsidRDefault="00184845" w:rsidP="00795FA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Следующей совместной работой в этом направлении стал </w:t>
      </w: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 xml:space="preserve">проект «Брось природе спасательный круг!», </w:t>
      </w:r>
      <w:r w:rsidRPr="00AC7F29">
        <w:rPr>
          <w:rFonts w:ascii="Times New Roman" w:hAnsi="Times New Roman"/>
          <w:sz w:val="28"/>
          <w:szCs w:val="28"/>
          <w:lang w:val="ru-RU"/>
        </w:rPr>
        <w:t>инициатором проведения которого, стала одна из родительниц – Нина Михайловна Ровчак. Мы вышли на общепоселковую акцию вместе с родителями и очистили от мусора прибрежную часть нашего пруда, используя игровой метод – дети собирали мусор при помощи бельевых прищепок</w:t>
      </w:r>
      <w:r w:rsidR="00DF56DF" w:rsidRPr="00AC7F29">
        <w:rPr>
          <w:rFonts w:ascii="Times New Roman" w:hAnsi="Times New Roman"/>
          <w:sz w:val="28"/>
          <w:szCs w:val="28"/>
          <w:lang w:val="ru-RU"/>
        </w:rPr>
        <w:t>, что стало увлекательным занятием для детей и взрослых. В поселковой управе оформили выставку экологических знаков-рисунков «Береги природу! Все в твоих руках!»</w:t>
      </w:r>
    </w:p>
    <w:p w:rsidR="00DF56DF" w:rsidRPr="00AC7F29" w:rsidRDefault="00DF56DF" w:rsidP="00795FA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 xml:space="preserve">Проект «В стране счастливого детства» </w:t>
      </w:r>
      <w:r w:rsidRPr="00AC7F29">
        <w:rPr>
          <w:rFonts w:ascii="Times New Roman" w:hAnsi="Times New Roman"/>
          <w:sz w:val="28"/>
          <w:szCs w:val="28"/>
          <w:lang w:val="ru-RU"/>
        </w:rPr>
        <w:t>знакомил всех с праздниками и достижениями группы. Здесь мы воплощали интересные идеи в жизнь. Запомнились такие конкурсы: «Мисс Очаровашки», фото - конкурс причесок «Маленькая Фея». Самым первым и большим достижением было участие в районном детском фестивале «Топ-топ», где мы заняли второе место в номинации «хореография»</w:t>
      </w:r>
    </w:p>
    <w:p w:rsidR="00DF56DF" w:rsidRDefault="005A2B24" w:rsidP="00DF56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343400" cy="3257550"/>
            <wp:effectExtent l="19050" t="0" r="0" b="0"/>
            <wp:docPr id="8" name="Рисунок 2" descr="C:\Users\DNS\Desktop\Детский сад\Пчелки 1,2-2013-14гг фото и презентации\топ-топ\SDC1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NS\Desktop\Детский сад\Пчелки 1,2-2013-14гг фото и презентации\топ-топ\SDC13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DF" w:rsidRPr="00AC7F29" w:rsidRDefault="00DF56DF" w:rsidP="00DF56DF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Танец «Лирический» - хореографическая группа «Пчелки»</w:t>
      </w:r>
    </w:p>
    <w:p w:rsidR="009A08C3" w:rsidRPr="00AC7F29" w:rsidRDefault="00DF56DF" w:rsidP="009A08C3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 xml:space="preserve"> (слева направо: Алина Зотина, Денис Попов, Ольга Гореева)</w:t>
      </w:r>
    </w:p>
    <w:p w:rsidR="00D27792" w:rsidRPr="00AC7F29" w:rsidRDefault="00D27792" w:rsidP="009A08C3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9A08C3" w:rsidRPr="00AC7F29" w:rsidRDefault="0041338D" w:rsidP="009A08C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>Шаг</w:t>
      </w:r>
      <w:r w:rsidR="009A08C3" w:rsidRPr="00AC7F29">
        <w:rPr>
          <w:rFonts w:ascii="Times New Roman" w:hAnsi="Times New Roman"/>
          <w:b/>
          <w:i/>
          <w:sz w:val="28"/>
          <w:szCs w:val="28"/>
          <w:lang w:val="ru-RU"/>
        </w:rPr>
        <w:t xml:space="preserve"> второй: «</w:t>
      </w:r>
      <w:r w:rsidR="009A08C3" w:rsidRPr="00AC7F29">
        <w:rPr>
          <w:rFonts w:ascii="Times New Roman" w:hAnsi="Times New Roman"/>
          <w:b/>
          <w:sz w:val="28"/>
          <w:szCs w:val="28"/>
          <w:lang w:val="ru-RU"/>
        </w:rPr>
        <w:t>Приобщение детей дошкольного возраста к социокультурным нормам, традициям семьи, общества и государства».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На новый учебный 2013 – 2014 г.г. создана  новая модель воспитательно-образовательного процесса нашей дошкольной группы. Это связано как с возрастающим запросом родителей, желающих поднять уровень образования детей, укрепить их здоровье, развить у них те или иные способности, подготовить их к обучению в школе, так и с изменениями в системе образования в целом.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Осуществляя выбор путей обновления педагогического процесса, учитываю не только запросы родителей, но и интересы детей, а также свои профессиональные возможности.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Одними из основных принципов ФГОС являются принципы:</w:t>
      </w:r>
    </w:p>
    <w:p w:rsidR="009A08C3" w:rsidRPr="00AC7F29" w:rsidRDefault="009A08C3" w:rsidP="009A08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приобщения детей к социокультурным нормам, традициям семьи, общества и государства;</w:t>
      </w:r>
    </w:p>
    <w:p w:rsidR="009A08C3" w:rsidRPr="00BA445B" w:rsidRDefault="009A08C3" w:rsidP="009A08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партнерства с семьей;</w:t>
      </w:r>
    </w:p>
    <w:p w:rsidR="009A08C3" w:rsidRPr="00AC7F29" w:rsidRDefault="009A08C3" w:rsidP="009A08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обеспечения психолого-педагогической поддержки семьи и повышения компетентности родителей в вопросах развития и образования, охраны и укрепления здоровья детей.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lastRenderedPageBreak/>
        <w:t xml:space="preserve">  Значительная роль в усвоении детьми социально-культурных норм и моделей поведения, в повышении уровня развития нравственных качеств, принадлежит семье. Семья закладывает основу духовно-нравственного воспитания детей. В общении с близкими взрослыми у ребенка формируются собственные формы поведения, навыки мышления и речи, ориентации в мире предметов и человеческих отношений, нравственные качества, жизненные ценности, стремления и идеалы. Важность семьи вытекает из ее способности воспитывать индивидуальность.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Взаимодействие дошкольного учреждения и семьи в свете нового ФГОС, следование общей цели формирования социально-нравственных ценностей в ребенке способно воспитать личность с активной жизненной позицией, со стойкими нравственными привычками.</w:t>
      </w:r>
    </w:p>
    <w:p w:rsidR="009A08C3" w:rsidRPr="00AC7F29" w:rsidRDefault="009A08C3" w:rsidP="009A08C3">
      <w:pPr>
        <w:ind w:left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Стараясь использовать инновационные подходы воспитательной работы в ДОУ, поставила перед собой цель:</w:t>
      </w:r>
    </w:p>
    <w:p w:rsidR="009A08C3" w:rsidRPr="00AC7F29" w:rsidRDefault="009A08C3" w:rsidP="009A08C3">
      <w:pPr>
        <w:ind w:left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создать личностно-ориентированную образовательную среду в ДОУ, позволяющую формировать условия для полноценного физического, духовного психоэмоционального здоровья, межличностного, группового развивающего взаимодействия детей, родителей и  педагогов.</w:t>
      </w:r>
    </w:p>
    <w:p w:rsidR="009A08C3" w:rsidRPr="00AC7F29" w:rsidRDefault="009A08C3" w:rsidP="009A08C3">
      <w:pPr>
        <w:ind w:left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Для реализации данной цели, сформулировала следующие задачи:</w:t>
      </w:r>
    </w:p>
    <w:p w:rsidR="009A08C3" w:rsidRPr="00AC7F29" w:rsidRDefault="009A08C3" w:rsidP="009A08C3">
      <w:pPr>
        <w:ind w:left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1. Воспитывать социально–личностные качества дошкольников, умеющих мыслить неординарно и творчески.</w:t>
      </w:r>
    </w:p>
    <w:p w:rsidR="009A08C3" w:rsidRPr="00AC7F29" w:rsidRDefault="009A08C3" w:rsidP="009A08C3">
      <w:pPr>
        <w:ind w:left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2. Развивать инициативность, любознательность, произвольность, способность к творческому самовыражению, стимулировать коммуникативную, познавательную, игровую и другую активность детей в различных видах деятельности.</w:t>
      </w:r>
    </w:p>
    <w:p w:rsidR="009A08C3" w:rsidRPr="00AC7F29" w:rsidRDefault="009A08C3" w:rsidP="009A08C3">
      <w:pPr>
        <w:ind w:left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3. Научить детей применять современные инновационные технологии, направленные на успешную социализацию личности в обществе и повышения уровня интеллектуального мышления и креативного воображения.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Для реализации поставленных целей и задач необходимо: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AC7F29">
        <w:rPr>
          <w:rFonts w:ascii="Times New Roman" w:hAnsi="Times New Roman"/>
          <w:sz w:val="28"/>
          <w:szCs w:val="28"/>
          <w:lang w:val="ru-RU"/>
        </w:rPr>
        <w:t>создание в дошкольной группе условий, способствующих позитивной социализации дошкольников через внедрение новой технологии в воспитательно-образовательное пространство ДОУ;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lastRenderedPageBreak/>
        <w:t xml:space="preserve">- </w:t>
      </w:r>
      <w:r w:rsidRPr="00AC7F29">
        <w:rPr>
          <w:rFonts w:ascii="Times New Roman" w:hAnsi="Times New Roman"/>
          <w:sz w:val="28"/>
          <w:szCs w:val="28"/>
          <w:lang w:val="ru-RU"/>
        </w:rPr>
        <w:t>создание модели взаимодействия всех участников образовательного   процесса в ДОУ;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-  использование нестандартных форм организации непосредственной образовательной деятельности и совместной деятельности педагогов и обучающихся дошкольников при интеграции образовательных областей.   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 xml:space="preserve">Гипотезой </w:t>
      </w:r>
      <w:r w:rsidRPr="00AC7F29">
        <w:rPr>
          <w:rFonts w:ascii="Times New Roman" w:hAnsi="Times New Roman"/>
          <w:sz w:val="28"/>
          <w:szCs w:val="28"/>
          <w:lang w:val="ru-RU"/>
        </w:rPr>
        <w:t>исследования послужило то, что если в ДОУ будут созданы условия для формирования социально-личностного развития детей по разным направлениям, то система дошкольного образования сможет достичь высоких результатов в работе с помощью: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-оптимально подобранных разнообразных форм взаимодействия педагогов с детьми и с семьей;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-создания благоприятной предметно-развивающей среды для социального развития детей.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На первоначальном этапе работы изучила методическую литературу по социально-личностному развитию детей, отражающую особенности построения совместной деятельности.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AC7F29">
        <w:rPr>
          <w:rFonts w:ascii="Times New Roman" w:hAnsi="Times New Roman"/>
          <w:sz w:val="28"/>
          <w:szCs w:val="28"/>
          <w:u w:val="single"/>
          <w:lang w:val="ru-RU"/>
        </w:rPr>
        <w:t>Разработала поэтапный план инновационной деятельности: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1.Создание предметно-развивающей среды, согласно поставленным  инновационным задачам.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Технология создания предметно-развивающей среды в ДОУ.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Цель: создать и совершенствовать предметно – развивающую среду в ДОУ.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Задачи:</w:t>
      </w:r>
    </w:p>
    <w:p w:rsidR="009A08C3" w:rsidRPr="00AC7F29" w:rsidRDefault="009A08C3" w:rsidP="009A08C3">
      <w:p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1.Воспитывать позитивное отношение к применению и освоению нововведений, направленных на расширение кругозора дошкольниками.</w:t>
      </w:r>
    </w:p>
    <w:p w:rsidR="009A08C3" w:rsidRPr="00AC7F29" w:rsidRDefault="009A08C3" w:rsidP="009A08C3">
      <w:p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2.Способствовать более целостному восприятию и глубокому пониманию дошкольниками изучаемого материала, повышать познавательную мотивацию, вовлекая их в активную самостоятельную деятельность, формировать потребности к поиску и выявлению своих оригинальных находок.</w:t>
      </w:r>
    </w:p>
    <w:p w:rsidR="009A08C3" w:rsidRPr="00AC7F29" w:rsidRDefault="009A08C3" w:rsidP="009A08C3">
      <w:p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lastRenderedPageBreak/>
        <w:t>3.Дать знания для интеллектуального и духовно-нравственного развития дошкольников, способствующие успешному развитию у детей эрудиции, фантазии, умению логично рассуждать и делать выводы.</w:t>
      </w:r>
    </w:p>
    <w:p w:rsidR="009A08C3" w:rsidRDefault="005A2B24" w:rsidP="009A08C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3600" cy="4552950"/>
            <wp:effectExtent l="19050" t="0" r="0" b="0"/>
            <wp:docPr id="9" name="Рисунок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C3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2.Разработка и внедрение специально организованных мероприятий в образовательное пространство ДОУ.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Для реализации второго этапа широко использую  </w:t>
      </w:r>
      <w:r w:rsidRPr="00AC7F29">
        <w:rPr>
          <w:rFonts w:ascii="Times New Roman" w:hAnsi="Times New Roman"/>
          <w:i/>
          <w:sz w:val="28"/>
          <w:szCs w:val="28"/>
          <w:lang w:val="ru-RU"/>
        </w:rPr>
        <w:t>проектно-исследовательскую  деятельность детей дошкольного возраста.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Цель: становление у дошкольников научно-познавательного, практически-деятельного, эмоционально-нравственного отношения к действительности.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 xml:space="preserve">Задачи: 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1.Воспитывать потребность изучать окружающий мир через проектно - исследовательскую деятельность.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2.Развивать творческую активность познавательных процессов.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lastRenderedPageBreak/>
        <w:t>3.Учить решать исследовательские задачи, применяя новые инновационные методы и средства.</w:t>
      </w:r>
    </w:p>
    <w:p w:rsidR="009A08C3" w:rsidRDefault="005A2B24" w:rsidP="009A08C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715000" cy="3819525"/>
            <wp:effectExtent l="19050" t="0" r="0" b="0"/>
            <wp:docPr id="10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На учебный 2013 – 2014 г.г. разработаны и реализованы следующие проекты:</w:t>
      </w:r>
    </w:p>
    <w:p w:rsidR="009A08C3" w:rsidRPr="00AC7F29" w:rsidRDefault="009A08C3" w:rsidP="009A08C3">
      <w:pPr>
        <w:pStyle w:val="a3"/>
        <w:numPr>
          <w:ilvl w:val="0"/>
          <w:numId w:val="6"/>
        </w:num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Экологический проект: Наши пернатые друзья!» </w:t>
      </w:r>
    </w:p>
    <w:p w:rsidR="009A08C3" w:rsidRPr="00AC7F29" w:rsidRDefault="009A08C3" w:rsidP="009A08C3">
      <w:pPr>
        <w:pStyle w:val="a3"/>
        <w:numPr>
          <w:ilvl w:val="0"/>
          <w:numId w:val="6"/>
        </w:num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 Проект по нравственно-патриотическому воспитанию: «Родной свой край люби и знай!»</w:t>
      </w:r>
      <w:r w:rsidRPr="00AC7F29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3. «Мы – будущие Олимпийцы!». 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4. Проект по военно-патриотическому воспитанию: « Защитники Отечества». 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На завершающем этапе каждого проекта определены показатели результативности в виде фотографий, отзывов родителей  и информации в СМИ районной газеты «Знамя труда».</w:t>
      </w:r>
    </w:p>
    <w:p w:rsidR="00FD58AA" w:rsidRPr="00AC7F29" w:rsidRDefault="00FD58AA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D58AA" w:rsidRPr="00AC7F29" w:rsidRDefault="00FD58AA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D58AA" w:rsidRPr="00AC7F29" w:rsidRDefault="00FD58AA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D58AA" w:rsidRPr="00AC7F29" w:rsidRDefault="00FD58AA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D58AA" w:rsidRPr="00AC7F29" w:rsidRDefault="00FD58AA" w:rsidP="009A08C3">
      <w:pPr>
        <w:ind w:firstLine="567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Огромным достижением группы стала победа в районном конкурсе чтецов «Хороши наши игрушки», победительницей стала Ксения Ваганова</w:t>
      </w:r>
    </w:p>
    <w:p w:rsidR="00FD58AA" w:rsidRDefault="005A2B24" w:rsidP="00FD58AA">
      <w:pPr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48125" cy="3038475"/>
            <wp:effectExtent l="19050" t="0" r="9525" b="0"/>
            <wp:docPr id="11" name="Рисунок 3" descr="C:\Users\DNS\Desktop\Детский сад\Пчелки 1,2-2013-14гг фото и презентации\Пчелки - 2014 г. фото\SDC1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DNS\Desktop\Детский сад\Пчелки 1,2-2013-14гг фото и презентации\Пчелки - 2014 г. фото\SDC140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1BD" w:rsidRPr="00AC7F29" w:rsidRDefault="008921BD" w:rsidP="008921BD">
      <w:pPr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AC7F29">
        <w:rPr>
          <w:rFonts w:ascii="Times New Roman" w:hAnsi="Times New Roman"/>
          <w:i/>
          <w:sz w:val="24"/>
          <w:szCs w:val="24"/>
          <w:lang w:val="ru-RU"/>
        </w:rPr>
        <w:t>«Ксения Ваганова из Заводоуспенского , занявшая почетное первое место, рассказала трогательное стихотворение о заболевшей кукле» ( из газеты «Знамя труда» от 23 ноября 2013 года</w:t>
      </w:r>
      <w:r w:rsidR="00BC6432" w:rsidRPr="00AC7F29">
        <w:rPr>
          <w:rFonts w:ascii="Times New Roman" w:hAnsi="Times New Roman"/>
          <w:i/>
          <w:sz w:val="24"/>
          <w:szCs w:val="24"/>
          <w:lang w:val="ru-RU"/>
        </w:rPr>
        <w:t>)</w:t>
      </w:r>
      <w:r w:rsidRPr="00AC7F29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D27792" w:rsidRPr="00AC7F29" w:rsidRDefault="00D27792" w:rsidP="008921BD">
      <w:pPr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В группе: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создан мини-музей «Никто не забыт. Ничто не забыто»;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оформлен стенд, посвященный ветеранам афганской и чеченской войны  «Они воевали не ради Славы»;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выставка фотографий: «Заводоуспенское вчера и сегодня»;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уголок русского быта не только знакомит с бытом, но и служит местом для игр и занятий; здесь дети знакомятся с русским фольклором, традициями и обрядами;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хореографическая танцевальная группа «Матрешечки»  учится элементам русского народного танца;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AC7F29">
        <w:rPr>
          <w:rFonts w:ascii="Times New Roman" w:hAnsi="Times New Roman"/>
          <w:sz w:val="28"/>
          <w:szCs w:val="28"/>
          <w:u w:val="single"/>
          <w:lang w:val="ru-RU"/>
        </w:rPr>
        <w:t>театральная студия «Теремок»</w:t>
      </w:r>
      <w:r w:rsidRPr="00AC7F29">
        <w:rPr>
          <w:rFonts w:ascii="Times New Roman" w:hAnsi="Times New Roman"/>
          <w:sz w:val="28"/>
          <w:szCs w:val="28"/>
          <w:lang w:val="ru-RU"/>
        </w:rPr>
        <w:t xml:space="preserve"> вызывает духовную радость, наслаждение художественными образами, создает благоприятную атмосферу эмоциональной отзывчивости. Дети с большим желанием играют в театрализованные игры, небольшие пьесы, сказки. Активно участвуют в </w:t>
      </w:r>
      <w:r w:rsidRPr="00AC7F29">
        <w:rPr>
          <w:rFonts w:ascii="Times New Roman" w:hAnsi="Times New Roman"/>
          <w:sz w:val="28"/>
          <w:szCs w:val="28"/>
          <w:lang w:val="ru-RU"/>
        </w:rPr>
        <w:lastRenderedPageBreak/>
        <w:t>действии, инсценировании, ролевом «проживании» ими поступков, чувств своих героев, что, безусловно, положительно воздействует на чувства и  мысли ребенка, является основой воспитания нравственных качеств. В сценическом действии происходит всестороннее гармоничное развитие личности. Создание театрализованной студии положительно одобрили родители, активно помогая в приготовлении декораций и костюмов. На празднике «Театра» показали импровизированную сказку;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в галерее детского творчества организована выставка детских работ;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приобретены и изготовлены методические пособия, дидактический и наглядный материал по разным направлениям образовательной деятельности согласно инновационным задачам;</w:t>
      </w:r>
    </w:p>
    <w:p w:rsidR="009A08C3" w:rsidRPr="00AC7F29" w:rsidRDefault="009A08C3" w:rsidP="009A08C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При разработке данных проектов, а также перспективного планирования, конспектов мероприятий учитываю возрастные и психологические особенности детей. В процессе практического периода иногда корректирую уже составленные конспекты и планы мероприятий с целью более качественного результата нововведения в воспитательно-образовательный процесс.</w:t>
      </w:r>
    </w:p>
    <w:p w:rsidR="009A08C3" w:rsidRPr="00AC7F29" w:rsidRDefault="009A08C3" w:rsidP="009A08C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Неоспоримо правдиво такое высказывание: «Семья и дошкольное учреждение – это два важнейших института воспитания ребенка. Их воспитательные функции различны, но для всестороннего развития детей необходимо их взаимодействие». </w:t>
      </w:r>
    </w:p>
    <w:p w:rsidR="009A08C3" w:rsidRPr="00AC7F29" w:rsidRDefault="009A08C3" w:rsidP="009A08C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В соответствии с концепцией модернизации российского образования стратегические цели могут быть достигнуты только в процессе постоянного взаимодействия ДОУ с родителями. Поэтому в своей профессиональной деятельности обращаюсь за помощью и поддержкой к родителям, привлекая их к участию в образовательной деятельности, конкурсах и мероприятиях. </w:t>
      </w:r>
    </w:p>
    <w:p w:rsidR="009A08C3" w:rsidRPr="00AC7F29" w:rsidRDefault="009A08C3" w:rsidP="009A08C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Анализ выявленных потенциальных возможностей, интересов детей, их дифференциация позволили спланировать и организовать совместную работу ДОУ с другими учреждениями нашего поселка. </w:t>
      </w:r>
    </w:p>
    <w:p w:rsidR="009A08C3" w:rsidRPr="00AC7F29" w:rsidRDefault="009A08C3" w:rsidP="009A08C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Социальными партнерами нашей дошкольной группы являются:</w:t>
      </w:r>
    </w:p>
    <w:p w:rsidR="009A08C3" w:rsidRPr="00AC7F29" w:rsidRDefault="009A08C3" w:rsidP="009A08C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работники поселковой библиотеки, пожарной части, ОВП, поселковой управы.</w:t>
      </w:r>
    </w:p>
    <w:p w:rsidR="009A08C3" w:rsidRPr="00AC7F29" w:rsidRDefault="009A08C3" w:rsidP="009A08C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lastRenderedPageBreak/>
        <w:t>Организация социокультурной связи между дошкольной группой и этими учреждениями позволила использовать максимум возможностей для развития интересов детей и их индивидуальных возможностей.</w:t>
      </w:r>
    </w:p>
    <w:p w:rsidR="009A08C3" w:rsidRPr="00AC7F29" w:rsidRDefault="009A08C3" w:rsidP="009A08C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В ДОУ введены инновационные формы работы:</w:t>
      </w:r>
    </w:p>
    <w:p w:rsidR="009A08C3" w:rsidRPr="00AC7F29" w:rsidRDefault="009A08C3" w:rsidP="009A08C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1.С детьми ( комплексные, интегрированные, комбинированные занятия, акции, проектная и исследовательская деятельность, конкурсы, экскурсии и др.)</w:t>
      </w:r>
    </w:p>
    <w:p w:rsidR="009A08C3" w:rsidRPr="00AC7F29" w:rsidRDefault="009A08C3" w:rsidP="009A08C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2.С родителями ( «Семейная гостиная», консультации и презентации по вопросам воспитания детей).</w:t>
      </w:r>
    </w:p>
    <w:p w:rsidR="009A08C3" w:rsidRDefault="009A08C3" w:rsidP="009A08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ВЫВОД:</w:t>
      </w:r>
    </w:p>
    <w:p w:rsidR="009A08C3" w:rsidRPr="00AC7F29" w:rsidRDefault="009A08C3" w:rsidP="009A08C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1.Инновационная деятельность показала важную социально-педагогическую целесообразность новой технологии. Изменения произошли также и в моем профессиональном сознании. В ноябре 2013 года я прошла курсы повышения квалификации на федеральном государственном бюджетном образовательном учреждении высшего профессионального образования «Уральский государственный педагогический университет» по дополнительной профессиональной программе «Актуальные проблемы дошкольного образования ( в соответствии с ФГТ/ФГОС)».</w:t>
      </w:r>
    </w:p>
    <w:p w:rsidR="009A08C3" w:rsidRPr="00AC7F29" w:rsidRDefault="009A08C3" w:rsidP="009A08C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2.Инновационные наработки стараюсь выполнять в виде проектов и презентаций. В завершении каждого проекта провожу открытые мероприятия с участием и приглашением родителей и социальных партнеров.</w:t>
      </w:r>
    </w:p>
    <w:p w:rsidR="009A08C3" w:rsidRPr="00AC7F29" w:rsidRDefault="009A08C3" w:rsidP="009A08C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3.Расширились социокультурные связи.</w:t>
      </w:r>
    </w:p>
    <w:p w:rsidR="009A08C3" w:rsidRPr="00AC7F29" w:rsidRDefault="009A08C3" w:rsidP="009A08C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4.Семья энергично включилась в педагогический процесс, проявив живой интерес к педагогическим инновациям ДОУ.</w:t>
      </w:r>
    </w:p>
    <w:p w:rsidR="009A08C3" w:rsidRPr="00AC7F29" w:rsidRDefault="009A08C3" w:rsidP="00686F7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5.Управление образования администрации ТГО помогает в обеспечении среды образовательного процесса нашего ДОУ; насыщая методическими, дидактическими, наглядными пособиями и материалами.</w:t>
      </w:r>
    </w:p>
    <w:p w:rsidR="009A08C3" w:rsidRPr="00AC7F29" w:rsidRDefault="009A08C3" w:rsidP="009A08C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Взаимодействие дошкольного учреждения и семьи в свете нового ФГОС, следование общей цели формирования социально-нравственных ценностей в ребенке способно воспитать личность с активной жизненной позицией, со стойкими нравственными привычками и качествами. </w:t>
      </w:r>
    </w:p>
    <w:p w:rsidR="009A08C3" w:rsidRPr="00AC7F29" w:rsidRDefault="009A08C3" w:rsidP="009A08C3">
      <w:pPr>
        <w:ind w:firstLine="567"/>
        <w:jc w:val="both"/>
        <w:rPr>
          <w:rFonts w:ascii="Segoe Print" w:hAnsi="Segoe Print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В своей работе мы учим и учимся жить у других! Помогая другим – помогаем себе! Сохраняя добрые традиции своего народа и своей семьи – </w:t>
      </w:r>
      <w:r w:rsidRPr="00AC7F29">
        <w:rPr>
          <w:rFonts w:ascii="Times New Roman" w:hAnsi="Times New Roman"/>
          <w:sz w:val="28"/>
          <w:szCs w:val="28"/>
          <w:lang w:val="ru-RU"/>
        </w:rPr>
        <w:lastRenderedPageBreak/>
        <w:t xml:space="preserve">учимся с детства быть гражданином своей необъятной Родины. Заканчиваю свою работу словами заслуженного художника РФ Елены  Михайловны Дружининой: </w:t>
      </w:r>
      <w:r w:rsidRPr="00AC7F29">
        <w:rPr>
          <w:rFonts w:ascii="Segoe Print" w:hAnsi="Segoe Print"/>
          <w:sz w:val="28"/>
          <w:szCs w:val="28"/>
          <w:lang w:val="ru-RU"/>
        </w:rPr>
        <w:t xml:space="preserve">« Дом не стоит без фундамента. Дерево не растет с подрубленным корнем. Человек не может жить без основы. Сердцевинка должна быть в нем. А это – прошлое наше и светлая память о нем». </w:t>
      </w:r>
    </w:p>
    <w:p w:rsidR="008748D5" w:rsidRPr="00AC7F29" w:rsidRDefault="008748D5" w:rsidP="009A08C3">
      <w:pPr>
        <w:ind w:firstLine="567"/>
        <w:jc w:val="both"/>
        <w:rPr>
          <w:rFonts w:ascii="Segoe Print" w:hAnsi="Segoe Print"/>
          <w:sz w:val="28"/>
          <w:szCs w:val="28"/>
          <w:lang w:val="ru-RU"/>
        </w:rPr>
      </w:pPr>
    </w:p>
    <w:p w:rsidR="008748D5" w:rsidRPr="00AC7F29" w:rsidRDefault="009D4B82" w:rsidP="009A08C3">
      <w:pPr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>Шаг</w:t>
      </w:r>
      <w:r w:rsidR="008748D5" w:rsidRPr="00AC7F29">
        <w:rPr>
          <w:rFonts w:ascii="Times New Roman" w:hAnsi="Times New Roman"/>
          <w:b/>
          <w:i/>
          <w:sz w:val="28"/>
          <w:szCs w:val="28"/>
          <w:lang w:val="ru-RU"/>
        </w:rPr>
        <w:t xml:space="preserve"> третий: </w:t>
      </w:r>
      <w:r w:rsidR="008748D5" w:rsidRPr="00AC7F29">
        <w:rPr>
          <w:rFonts w:ascii="Times New Roman" w:hAnsi="Times New Roman"/>
          <w:b/>
          <w:sz w:val="28"/>
          <w:szCs w:val="28"/>
          <w:lang w:val="ru-RU"/>
        </w:rPr>
        <w:t>«Создание условий для успешной социализации ребенка в дошкольной образовательной организации»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Дошкольный возраст насыщен важными достижениями в социализации детей. Основные структуры личности закладываются в первые годы жизни, а значит на семью и дошкольные организации возлагается особая ответственность по воспитанию личностных качеств у подрастающего поколения. 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Перед педагогами, кроме традиционных вопросов: чему учить и как воспитывать – в современных условиях, встает </w:t>
      </w: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 xml:space="preserve">проблема: </w:t>
      </w:r>
      <w:r w:rsidRPr="00AC7F29">
        <w:rPr>
          <w:rFonts w:ascii="Times New Roman" w:hAnsi="Times New Roman"/>
          <w:i/>
          <w:sz w:val="28"/>
          <w:szCs w:val="28"/>
          <w:lang w:val="ru-RU"/>
        </w:rPr>
        <w:t>как сформировать человека, который отвечал бы требованиям общества на нынешнем этапе исторического развития.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 xml:space="preserve">Успешная социализация дошкольника – </w:t>
      </w:r>
      <w:r w:rsidRPr="00AC7F29">
        <w:rPr>
          <w:rFonts w:ascii="Times New Roman" w:hAnsi="Times New Roman"/>
          <w:sz w:val="28"/>
          <w:szCs w:val="28"/>
          <w:lang w:val="ru-RU"/>
        </w:rPr>
        <w:t>проблема наиболее актуальна для дошкольной образовательной организации.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Детство признано самоценным периодом, а образование выступает как институт социализации и индивидуализации.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>Что же такое СОЦИАЛИЗАЦИЯ?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Это процесс усвоения и дальнейшего развития индивидом социально- культурного опыта, необходимого для его включения в систему общественных  отношений, который состоит из трудовых навыков; знаний; норм, ценностей, традиций, правил; социальных качеств личности, которые позволяют человеку комфортно и эффективно существовать в обществе других людей.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i/>
          <w:sz w:val="28"/>
          <w:szCs w:val="28"/>
          <w:lang w:val="ru-RU"/>
        </w:rPr>
        <w:t>Задачи Федерального государственного образовательного стандарта направлены на: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lastRenderedPageBreak/>
        <w:t>- обеспечение равных возможностей для полноценного развития каждого ребенка в период дошкольного детства;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формирование общей культуры личности детей, развитие их социальных, нравственных, эстетических, интеллектуальных, физических качеств, инициативности и ответственности ребенка;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формирование социокультурной среды, соответствующей возрастным и индивидуальным особенностям детей;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обеспечение психолого-педагогической поддержки семьи.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 xml:space="preserve">Общественный заказ на развитие системы образования предопределяется основной его целью – </w:t>
      </w:r>
      <w:r w:rsidRPr="00AC7F29">
        <w:rPr>
          <w:rFonts w:ascii="Times New Roman" w:hAnsi="Times New Roman"/>
          <w:sz w:val="28"/>
          <w:szCs w:val="28"/>
          <w:lang w:val="ru-RU"/>
        </w:rPr>
        <w:t>подготовкой подрастающего поколения. На этапе завершения дошкольного образования выпускник должен обладать следующими личностными характеристиками: инициативный, самостоятельный в разных видах деятельности,  коммуникабельный, способный найти себя, нравственно стойкий, способный к саморазвитию и социально адаптированный.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Именно поэтому в своей педагогической деятельности я уделяю особое значение – </w:t>
      </w:r>
      <w:r w:rsidRPr="00AC7F29">
        <w:rPr>
          <w:rFonts w:ascii="Times New Roman" w:hAnsi="Times New Roman"/>
          <w:i/>
          <w:sz w:val="28"/>
          <w:szCs w:val="28"/>
          <w:lang w:val="ru-RU"/>
        </w:rPr>
        <w:t>социально-коммуникативному направлению.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Для решения поставленной задачи веду работу по созданию следующих условий: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1.Обеспечение эмоционального благополучия.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2.Реализация программы ДОО – «Детский сад позитивной социализации» - «У каждого в душе своя Россия».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3.Создание и обогащение предметно- пространственной среды.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4.Социальное партнерство с семьей и другими социальными институтами.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Мной разработана </w:t>
      </w: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 xml:space="preserve">Программа развития ДОО «Детский сад позитивной социализации» - «У каждого в душе своя Россия». 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u w:val="single"/>
          <w:lang w:val="ru-RU"/>
        </w:rPr>
        <w:lastRenderedPageBreak/>
        <w:t xml:space="preserve">Цель которой: </w:t>
      </w:r>
      <w:r w:rsidRPr="00AC7F29">
        <w:rPr>
          <w:rFonts w:ascii="Times New Roman" w:hAnsi="Times New Roman"/>
          <w:sz w:val="28"/>
          <w:szCs w:val="28"/>
          <w:lang w:val="ru-RU"/>
        </w:rPr>
        <w:t>Построение модели ДОО, обеспечивающего условия для позитивной социализации и личностного развития ребенка в рамках развивающих образовательных отношений.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Реализация содержания программы развития осуществляется через ряд концептуальных проектов, форм и методов.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AC7F29">
        <w:rPr>
          <w:rFonts w:ascii="Times New Roman" w:hAnsi="Times New Roman"/>
          <w:b/>
          <w:sz w:val="28"/>
          <w:szCs w:val="28"/>
          <w:u w:val="single"/>
          <w:lang w:val="ru-RU"/>
        </w:rPr>
        <w:t>Проект «Я и моя СЕМЬЯ».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Цель: Расширить представление детей о семье через организацию разных видов деятельности, создать условия для повышения активности участия родителей в жизни группы.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AC7F29">
        <w:rPr>
          <w:rFonts w:ascii="Times New Roman" w:hAnsi="Times New Roman"/>
          <w:b/>
          <w:sz w:val="28"/>
          <w:szCs w:val="28"/>
          <w:u w:val="single"/>
          <w:lang w:val="ru-RU"/>
        </w:rPr>
        <w:t>Проект «Здоровый ребенок – счастливая семья».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Цель: Совместными усилиями улучшить здоровье детей, обеспечивая воспитание здорового ребенка в здоровых семьях на различных этапах его жизни.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AC7F29">
        <w:rPr>
          <w:rFonts w:ascii="Times New Roman" w:hAnsi="Times New Roman"/>
          <w:b/>
          <w:sz w:val="28"/>
          <w:szCs w:val="28"/>
          <w:u w:val="single"/>
          <w:lang w:val="ru-RU"/>
        </w:rPr>
        <w:t>Проект «В гостях у сказки».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Цель: Создание модели взаимодействия всех участников образовательного процесса в ДОО, использование нестандартных форм организации НОД: раскрытие ценности совместного творчества детей и их родителей.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AC7F29">
        <w:rPr>
          <w:rFonts w:ascii="Times New Roman" w:hAnsi="Times New Roman"/>
          <w:b/>
          <w:sz w:val="28"/>
          <w:szCs w:val="28"/>
          <w:u w:val="single"/>
          <w:lang w:val="ru-RU"/>
        </w:rPr>
        <w:t>Проект «Помним, чтим, гордимся!»</w:t>
      </w:r>
    </w:p>
    <w:p w:rsidR="000D46C8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Цел</w:t>
      </w:r>
      <w:r w:rsidR="000D46C8" w:rsidRPr="00AC7F29">
        <w:rPr>
          <w:rFonts w:ascii="Times New Roman" w:hAnsi="Times New Roman"/>
          <w:sz w:val="28"/>
          <w:szCs w:val="28"/>
          <w:lang w:val="ru-RU"/>
        </w:rPr>
        <w:t xml:space="preserve">ь: Формирование у детей </w:t>
      </w:r>
      <w:r w:rsidRPr="00AC7F29">
        <w:rPr>
          <w:rFonts w:ascii="Times New Roman" w:hAnsi="Times New Roman"/>
          <w:sz w:val="28"/>
          <w:szCs w:val="28"/>
          <w:lang w:val="ru-RU"/>
        </w:rPr>
        <w:t xml:space="preserve"> дошкольного возраста патриотических чувств, восстановления утраченных связей между поко</w:t>
      </w:r>
      <w:r w:rsidR="000D46C8" w:rsidRPr="00AC7F29">
        <w:rPr>
          <w:rFonts w:ascii="Times New Roman" w:hAnsi="Times New Roman"/>
          <w:sz w:val="28"/>
          <w:szCs w:val="28"/>
          <w:lang w:val="ru-RU"/>
        </w:rPr>
        <w:t>лениями.</w:t>
      </w:r>
    </w:p>
    <w:p w:rsidR="008748D5" w:rsidRPr="00AC7F29" w:rsidRDefault="005A2B24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38425" cy="1981200"/>
            <wp:effectExtent l="19050" t="0" r="9525" b="0"/>
            <wp:docPr id="12" name="Рисунок 2" descr="C:\Users\DNS\Desktop\Детский сад\ПЧЕЛКИ 3 2014-15гг\Помним, гордимся, наследуем\фотоотчет\10124727_webk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8" descr="C:\Users\DNS\Desktop\Детский сад\ПЧЕЛКИ 3 2014-15гг\Помним, гордимся, наследуем\фотоотчет\10124727_web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46C8" w:rsidRPr="00AC7F2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38425" cy="1914525"/>
            <wp:effectExtent l="19050" t="0" r="9525" b="0"/>
            <wp:docPr id="13" name="Рисунок 3" descr="C:\Users\DNS\Desktop\Детский сад\ПЧЕЛКИ 3 2014-15гг\Помним, гордимся, наследуем\фотоотчет\SDC166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6" descr="C:\Users\DNS\Desktop\Детский сад\ПЧЕЛКИ 3 2014-15гг\Помним, гордимся, наследуем\фотоотчет\SDC16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46C8" w:rsidRPr="00AC7F29" w:rsidRDefault="000D46C8" w:rsidP="000D46C8">
      <w:pPr>
        <w:ind w:firstLine="567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AC7F29">
        <w:rPr>
          <w:rFonts w:ascii="Times New Roman" w:hAnsi="Times New Roman"/>
          <w:i/>
          <w:sz w:val="24"/>
          <w:szCs w:val="24"/>
          <w:lang w:val="ru-RU"/>
        </w:rPr>
        <w:t>Участие в акции «Мой дедушка! Знаю! Помню! Горжусь!»</w:t>
      </w:r>
      <w:r w:rsidR="002561AF" w:rsidRPr="00AC7F29">
        <w:rPr>
          <w:rFonts w:ascii="Times New Roman" w:hAnsi="Times New Roman"/>
          <w:i/>
          <w:sz w:val="24"/>
          <w:szCs w:val="24"/>
          <w:lang w:val="ru-RU"/>
        </w:rPr>
        <w:t xml:space="preserve"> и мини-музей «Никто не забыт, ничто не забыто».</w:t>
      </w:r>
    </w:p>
    <w:p w:rsidR="001B5BA6" w:rsidRPr="00AC7F29" w:rsidRDefault="001B5BA6" w:rsidP="001B5BA6">
      <w:pPr>
        <w:ind w:firstLine="567"/>
        <w:rPr>
          <w:rFonts w:ascii="Times New Roman" w:hAnsi="Times New Roman"/>
          <w:sz w:val="28"/>
          <w:szCs w:val="28"/>
          <w:lang w:val="ru-RU"/>
        </w:rPr>
      </w:pP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lastRenderedPageBreak/>
        <w:t xml:space="preserve">Также использую нестандартные формы организации НОД: подготовила и провела две </w:t>
      </w: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>детско-родительские встречи с представлением семейных мини-проектов по темам: «Права детей» и «Подвигу народа жить в веках».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Наша дошкольная группа имеет благоприятное социокультурное и образовательное окружение. У нас налажены связи с учреждениями нашего поселка: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- совместно с коллективом поселковой библиотеки нами реализован </w:t>
      </w:r>
      <w:r w:rsidRPr="00AC7F29">
        <w:rPr>
          <w:rFonts w:ascii="Times New Roman" w:hAnsi="Times New Roman"/>
          <w:sz w:val="28"/>
          <w:szCs w:val="28"/>
          <w:u w:val="single"/>
          <w:lang w:val="ru-RU"/>
        </w:rPr>
        <w:t xml:space="preserve">проект «Приобщение старших дошкольников к книге через сотрудничество ДОО, библиотеки и семьи». </w:t>
      </w:r>
      <w:r w:rsidRPr="00AC7F29">
        <w:rPr>
          <w:rFonts w:ascii="Times New Roman" w:hAnsi="Times New Roman"/>
          <w:sz w:val="28"/>
          <w:szCs w:val="28"/>
          <w:lang w:val="ru-RU"/>
        </w:rPr>
        <w:t>Проведен ряд открытых мероприятий. Многие семьи воспитанников регулярно посещают детскую поселковую библиотеку.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председатель совета ветеранов Роик Г. И. познакомила детей с методикой рисования «Правополушарной живописи». Дети с большим интересом создают настоящие шедевры на листе бумаги.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активно принимаем участие в общепоселковых праздниках.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совершаем экскурсии в пожарную часть.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организовали акцию «Новогоднее настроение» возле поселковой елки в центре поселка.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- сотрудничаем с Территориальной избирательной комиссией ТГО, принимаем участие в конкурсах, неоднократно принимали призовые места.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>Социальное партнерство способствует как полноценному развитию личности воспитанников, так и повышению своего профессионализма, дает импульс для обогащения образовательной деятельности ДОО.</w:t>
      </w:r>
    </w:p>
    <w:p w:rsidR="008748D5" w:rsidRPr="00AC7F29" w:rsidRDefault="008748D5" w:rsidP="008748D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Fonts w:ascii="Times New Roman" w:hAnsi="Times New Roman"/>
          <w:sz w:val="28"/>
          <w:szCs w:val="28"/>
          <w:lang w:val="ru-RU"/>
        </w:rPr>
        <w:t xml:space="preserve">Следующим </w:t>
      </w:r>
      <w:r w:rsidRPr="00AC7F29">
        <w:rPr>
          <w:rFonts w:ascii="Times New Roman" w:hAnsi="Times New Roman"/>
          <w:b/>
          <w:i/>
          <w:sz w:val="28"/>
          <w:szCs w:val="28"/>
          <w:lang w:val="ru-RU"/>
        </w:rPr>
        <w:t xml:space="preserve">условием социализации является  развивающая предметно- пространственная среда. </w:t>
      </w:r>
      <w:r w:rsidRPr="00AC7F29">
        <w:rPr>
          <w:rFonts w:ascii="Times New Roman" w:hAnsi="Times New Roman"/>
          <w:sz w:val="28"/>
          <w:szCs w:val="28"/>
          <w:lang w:val="ru-RU"/>
        </w:rPr>
        <w:t>Наполнение которой представляет возможность ребенку для самореализации. Создавая развивающее пространство, руководствуюсь требованиями ФГОС, где среда должна быть: содержательно- насыщенной, вариативной, доступной и безопасной, а также соответствовать возрастным возможностям детей. Развивающая среда в группе целесообразна. Создает образ того или иного процесса, настраивает на эмоциональный лад, обеспечивает гармоничное отношение между ребенком и окружающим миром.</w:t>
      </w:r>
    </w:p>
    <w:p w:rsidR="00916218" w:rsidRPr="00AC7F29" w:rsidRDefault="00916218" w:rsidP="00916218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6189" w:rsidRPr="00AC7F29" w:rsidRDefault="009D4B82" w:rsidP="00476189">
      <w:pPr>
        <w:pStyle w:val="a7"/>
        <w:shd w:val="clear" w:color="auto" w:fill="FFFFFF"/>
        <w:spacing w:before="0" w:beforeAutospacing="0" w:after="298" w:afterAutospacing="0" w:line="298" w:lineRule="atLeast"/>
        <w:jc w:val="both"/>
        <w:textAlignment w:val="baseline"/>
        <w:rPr>
          <w:color w:val="000000"/>
          <w:sz w:val="28"/>
          <w:szCs w:val="28"/>
          <w:lang w:val="ru-RU"/>
        </w:rPr>
      </w:pPr>
      <w:r w:rsidRPr="00AC7F29">
        <w:rPr>
          <w:b/>
          <w:i/>
          <w:color w:val="000000"/>
          <w:sz w:val="28"/>
          <w:szCs w:val="28"/>
          <w:lang w:val="ru-RU"/>
        </w:rPr>
        <w:lastRenderedPageBreak/>
        <w:t>Шаг</w:t>
      </w:r>
      <w:r w:rsidR="00476189" w:rsidRPr="00AC7F29">
        <w:rPr>
          <w:b/>
          <w:i/>
          <w:color w:val="000000"/>
          <w:sz w:val="28"/>
          <w:szCs w:val="28"/>
          <w:lang w:val="ru-RU"/>
        </w:rPr>
        <w:t xml:space="preserve"> четвертый: «</w:t>
      </w:r>
      <w:r w:rsidR="00476189" w:rsidRPr="00AC7F29">
        <w:rPr>
          <w:b/>
          <w:color w:val="000000"/>
          <w:sz w:val="28"/>
          <w:szCs w:val="28"/>
          <w:lang w:val="ru-RU"/>
        </w:rPr>
        <w:t>Развитие интеллектуального и творческого потенциала у детей предшкольного возраста в условиях внедрения ФГОС».</w:t>
      </w:r>
    </w:p>
    <w:p w:rsidR="00476189" w:rsidRPr="00AC7F29" w:rsidRDefault="00476189" w:rsidP="00476189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 w:rsidRPr="00AC7F29">
        <w:rPr>
          <w:sz w:val="28"/>
          <w:szCs w:val="28"/>
          <w:shd w:val="clear" w:color="auto" w:fill="FFFFFF"/>
          <w:lang w:val="ru-RU"/>
        </w:rPr>
        <w:t xml:space="preserve">     Развитие </w:t>
      </w:r>
      <w:r>
        <w:rPr>
          <w:sz w:val="28"/>
          <w:szCs w:val="28"/>
          <w:shd w:val="clear" w:color="auto" w:fill="FFFFFF"/>
        </w:rPr>
        <w:t> </w:t>
      </w:r>
      <w:r w:rsidRPr="00AC7F29">
        <w:rPr>
          <w:sz w:val="28"/>
          <w:szCs w:val="28"/>
          <w:shd w:val="clear" w:color="auto" w:fill="FFFFFF"/>
          <w:lang w:val="ru-RU"/>
        </w:rPr>
        <w:t>интеллектуальных  способностей у детей дошкольного</w:t>
      </w:r>
      <w:r>
        <w:rPr>
          <w:sz w:val="28"/>
          <w:szCs w:val="28"/>
          <w:shd w:val="clear" w:color="auto" w:fill="FFFFFF"/>
        </w:rPr>
        <w:t> </w:t>
      </w:r>
      <w:r w:rsidRPr="00AC7F29">
        <w:rPr>
          <w:sz w:val="28"/>
          <w:szCs w:val="28"/>
          <w:shd w:val="clear" w:color="auto" w:fill="FFFFFF"/>
          <w:lang w:val="ru-RU"/>
        </w:rPr>
        <w:t xml:space="preserve"> возраста является актуальной проблемой современного дошкольного образования. Сегодня особенно остро обозначилась потребность общества в воспитании творческих людей, имеющих нестандартный взгляд на проблемы, умеющих  быстро адаптироваться к изменяющимся условиям.</w:t>
      </w:r>
    </w:p>
    <w:p w:rsidR="00476189" w:rsidRPr="00AC7F29" w:rsidRDefault="00476189" w:rsidP="00476189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ru-RU"/>
        </w:rPr>
      </w:pPr>
    </w:p>
    <w:p w:rsidR="00476189" w:rsidRPr="00AC7F29" w:rsidRDefault="00476189" w:rsidP="00476189">
      <w:pPr>
        <w:pStyle w:val="a8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C7F29">
        <w:rPr>
          <w:rFonts w:ascii="Times New Roman" w:hAnsi="Times New Roman"/>
          <w:color w:val="333333"/>
          <w:sz w:val="28"/>
          <w:szCs w:val="28"/>
          <w:lang w:val="ru-RU"/>
        </w:rPr>
        <w:t xml:space="preserve">   </w:t>
      </w:r>
      <w:r w:rsidRPr="00AC7F29">
        <w:rPr>
          <w:rFonts w:ascii="Times New Roman" w:hAnsi="Times New Roman"/>
          <w:color w:val="000000"/>
          <w:sz w:val="28"/>
          <w:szCs w:val="28"/>
          <w:lang w:val="ru-RU"/>
        </w:rPr>
        <w:t>Одним из направлений реализации  образовательной инициативы является система поддержки талантливых детей. В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AC7F29">
        <w:rPr>
          <w:rFonts w:ascii="Times New Roman" w:hAnsi="Times New Roman"/>
          <w:color w:val="000000"/>
          <w:sz w:val="28"/>
          <w:szCs w:val="28"/>
          <w:lang w:val="ru-RU"/>
        </w:rPr>
        <w:t>ФГОС прописан социальный заказ общества, ориентированный на творческую, активную личность, способную проявить себя в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AC7F29">
        <w:rPr>
          <w:rFonts w:ascii="Times New Roman" w:hAnsi="Times New Roman"/>
          <w:color w:val="000000"/>
          <w:sz w:val="28"/>
          <w:szCs w:val="28"/>
          <w:lang w:val="ru-RU"/>
        </w:rPr>
        <w:t>нестандартных условиях, гибко и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AC7F29">
        <w:rPr>
          <w:rFonts w:ascii="Times New Roman" w:hAnsi="Times New Roman"/>
          <w:color w:val="000000"/>
          <w:sz w:val="28"/>
          <w:szCs w:val="28"/>
          <w:lang w:val="ru-RU"/>
        </w:rPr>
        <w:t>самостоятельно использовать приобретенные знания в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AC7F29">
        <w:rPr>
          <w:rFonts w:ascii="Times New Roman" w:hAnsi="Times New Roman"/>
          <w:color w:val="000000"/>
          <w:sz w:val="28"/>
          <w:szCs w:val="28"/>
          <w:lang w:val="ru-RU"/>
        </w:rPr>
        <w:t>разнообразных жизненных ситуациях.  Это находит отражение в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AC7F29">
        <w:rPr>
          <w:rFonts w:ascii="Times New Roman" w:hAnsi="Times New Roman"/>
          <w:color w:val="000000"/>
          <w:sz w:val="28"/>
          <w:szCs w:val="28"/>
          <w:lang w:val="ru-RU"/>
        </w:rPr>
        <w:t>создании новых условий обучения как школьников так и предшкольников.</w:t>
      </w:r>
    </w:p>
    <w:p w:rsidR="00476189" w:rsidRPr="00AC7F29" w:rsidRDefault="00476189" w:rsidP="00476189">
      <w:pPr>
        <w:pStyle w:val="a8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  </w:t>
      </w:r>
      <w:r w:rsidRPr="00AC7F29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Педагогическая задача: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поддержать ребенка и развить его способности, подготовить почву для того, чтобы эти способности были реализованы.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>Жажда открытия, стремление проникнуть в самые сокровенные тайны бытия рождаются уже в предшкольном возрасте. Поэтому так важно именно в этот период помочь ребенку  наиболее полно раскрыть свой потенциал.</w:t>
      </w:r>
    </w:p>
    <w:p w:rsidR="00476189" w:rsidRPr="00AC7F29" w:rsidRDefault="00476189" w:rsidP="00476189">
      <w:pPr>
        <w:shd w:val="clear" w:color="auto" w:fill="FFFFFF"/>
        <w:spacing w:after="0" w:line="360" w:lineRule="auto"/>
        <w:jc w:val="both"/>
        <w:rPr>
          <w:rStyle w:val="apple-converted-space"/>
          <w:b/>
          <w:i/>
          <w:color w:val="252525"/>
          <w:shd w:val="clear" w:color="auto" w:fill="FFFFFF"/>
          <w:lang w:val="ru-RU"/>
        </w:rPr>
      </w:pPr>
    </w:p>
    <w:p w:rsidR="00476189" w:rsidRPr="00AC7F29" w:rsidRDefault="00476189" w:rsidP="004761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Style w:val="apple-converted-space"/>
          <w:rFonts w:ascii="Times New Roman" w:hAnsi="Times New Roman"/>
          <w:b/>
          <w:i/>
          <w:sz w:val="28"/>
          <w:szCs w:val="28"/>
          <w:shd w:val="clear" w:color="auto" w:fill="FFFFFF"/>
          <w:lang w:val="ru-RU"/>
        </w:rPr>
        <w:t xml:space="preserve">     Интеллектуально- творческий потенциал</w:t>
      </w:r>
      <w:r w:rsidRPr="00AC7F29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  <w:lang w:val="ru-RU"/>
        </w:rPr>
        <w:t xml:space="preserve"> - </w:t>
      </w:r>
      <w:r w:rsidRPr="00AC7F29">
        <w:rPr>
          <w:rFonts w:ascii="Times New Roman" w:hAnsi="Times New Roman"/>
          <w:i/>
          <w:sz w:val="28"/>
          <w:szCs w:val="28"/>
          <w:shd w:val="clear" w:color="auto" w:fill="FFFFFF"/>
          <w:lang w:val="ru-RU"/>
        </w:rPr>
        <w:t xml:space="preserve">многообещающие таланты и способности, которые могут развиваться дальше. </w:t>
      </w:r>
    </w:p>
    <w:p w:rsidR="00476189" w:rsidRPr="00AC7F29" w:rsidRDefault="00476189" w:rsidP="004761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476189" w:rsidRPr="00AC7F29" w:rsidRDefault="00476189" w:rsidP="004761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AC7F2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    В 2016 году в нашей группе выпустилось 15 воспитанников. Поэтому свою педагогическую деятельность я в этот период направила на развитие интеллектуально-творческого потенциала и подготовку детей к школе.</w:t>
      </w:r>
    </w:p>
    <w:p w:rsidR="00476189" w:rsidRPr="00AC7F29" w:rsidRDefault="00476189" w:rsidP="004761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476189" w:rsidRPr="00AC7F29" w:rsidRDefault="00476189" w:rsidP="00476189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  <w:r w:rsidRPr="00AC7F2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lastRenderedPageBreak/>
        <w:t xml:space="preserve">     В начале учебного года  поставила  </w:t>
      </w:r>
      <w:r w:rsidRPr="00AC7F29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 xml:space="preserve">цель: </w:t>
      </w:r>
      <w:r w:rsidRPr="00AC7F29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 xml:space="preserve">создание  условий для развития интеллектуального и творческого потенциала воспитанников. </w:t>
      </w:r>
    </w:p>
    <w:p w:rsidR="00476189" w:rsidRPr="00AC7F29" w:rsidRDefault="00476189" w:rsidP="0047618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6189" w:rsidRPr="00AC7F29" w:rsidRDefault="00476189" w:rsidP="0047618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/>
        </w:rPr>
        <w:t xml:space="preserve">     Для реализации этой цели определила следующие </w:t>
      </w:r>
      <w:r w:rsidRPr="00AC7F29">
        <w:rPr>
          <w:rFonts w:ascii="Times New Roman" w:hAnsi="Times New Roman"/>
          <w:b/>
          <w:color w:val="000000"/>
          <w:sz w:val="28"/>
          <w:szCs w:val="28"/>
          <w:lang w:val="ru-RU"/>
        </w:rPr>
        <w:t>задачи:</w:t>
      </w:r>
    </w:p>
    <w:p w:rsidR="00476189" w:rsidRPr="00AC7F29" w:rsidRDefault="00476189" w:rsidP="0047618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/>
        </w:rPr>
        <w:t>1. Развитие познавательных интересов, потребностей и способностей детей.</w:t>
      </w:r>
    </w:p>
    <w:p w:rsidR="00476189" w:rsidRPr="00AC7F29" w:rsidRDefault="00476189" w:rsidP="0047618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/>
        </w:rPr>
        <w:t>2.Формирование умений принимать нестандартные решения.</w:t>
      </w:r>
    </w:p>
    <w:p w:rsidR="00476189" w:rsidRPr="00AC7F29" w:rsidRDefault="00476189" w:rsidP="0047618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/>
        </w:rPr>
        <w:t>3.Создание условий для раскрытия личностного потенциала детей, их оптимального самоопределения и самореализации.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b/>
          <w:i/>
          <w:color w:val="2B2B2B"/>
          <w:sz w:val="28"/>
          <w:szCs w:val="28"/>
          <w:lang w:val="ru-RU" w:eastAsia="ru-RU"/>
        </w:rPr>
      </w:pPr>
      <w:r>
        <w:rPr>
          <w:rStyle w:val="apple-converted-space"/>
          <w:rFonts w:ascii="Times New Roman" w:hAnsi="Times New Roman"/>
          <w:b/>
          <w:i/>
          <w:color w:val="252525"/>
          <w:sz w:val="28"/>
          <w:szCs w:val="28"/>
          <w:shd w:val="clear" w:color="auto" w:fill="FFFFFF"/>
        </w:rPr>
        <w:t> </w:t>
      </w:r>
      <w:r w:rsidRPr="00AC7F29">
        <w:rPr>
          <w:rStyle w:val="apple-converted-space"/>
          <w:rFonts w:ascii="Times New Roman" w:hAnsi="Times New Roman"/>
          <w:b/>
          <w:i/>
          <w:color w:val="252525"/>
          <w:sz w:val="28"/>
          <w:szCs w:val="28"/>
          <w:shd w:val="clear" w:color="auto" w:fill="FFFFFF"/>
          <w:lang w:val="ru-RU"/>
        </w:rPr>
        <w:t xml:space="preserve"> </w:t>
      </w:r>
    </w:p>
    <w:p w:rsidR="00476189" w:rsidRPr="00AC7F29" w:rsidRDefault="00476189" w:rsidP="00476189">
      <w:pPr>
        <w:pStyle w:val="c0"/>
        <w:spacing w:before="0" w:beforeAutospacing="0" w:after="0" w:afterAutospacing="0" w:line="360" w:lineRule="auto"/>
        <w:ind w:firstLine="568"/>
        <w:jc w:val="both"/>
        <w:rPr>
          <w:rStyle w:val="c2"/>
          <w:color w:val="000000"/>
          <w:lang w:val="ru-RU"/>
        </w:rPr>
      </w:pPr>
      <w:r>
        <w:rPr>
          <w:rStyle w:val="c2"/>
          <w:color w:val="000000"/>
          <w:sz w:val="28"/>
          <w:szCs w:val="28"/>
        </w:rPr>
        <w:t> </w:t>
      </w:r>
      <w:r w:rsidRPr="00AC7F29">
        <w:rPr>
          <w:rStyle w:val="c2"/>
          <w:color w:val="000000"/>
          <w:sz w:val="28"/>
          <w:szCs w:val="28"/>
          <w:lang w:val="ru-RU"/>
        </w:rPr>
        <w:t>Одним из условий в моей работе с детьми   является создание атмосферы доброжелательности и доверия, которые побуждают у них потребность в творческом самовыражении.</w:t>
      </w:r>
    </w:p>
    <w:p w:rsidR="00476189" w:rsidRPr="00AC7F29" w:rsidRDefault="00476189" w:rsidP="00476189">
      <w:pPr>
        <w:pStyle w:val="c0"/>
        <w:spacing w:before="0" w:beforeAutospacing="0" w:after="0" w:afterAutospacing="0" w:line="360" w:lineRule="auto"/>
        <w:ind w:firstLine="568"/>
        <w:jc w:val="both"/>
        <w:rPr>
          <w:lang w:val="ru-RU"/>
        </w:rPr>
      </w:pPr>
    </w:p>
    <w:p w:rsidR="00476189" w:rsidRPr="00AC7F29" w:rsidRDefault="00476189" w:rsidP="00476189">
      <w:pPr>
        <w:pStyle w:val="c0"/>
        <w:spacing w:before="0" w:beforeAutospacing="0" w:after="0" w:afterAutospacing="0" w:line="360" w:lineRule="auto"/>
        <w:ind w:firstLine="568"/>
        <w:jc w:val="both"/>
        <w:rPr>
          <w:rStyle w:val="c2"/>
          <w:lang w:val="ru-RU"/>
        </w:rPr>
      </w:pPr>
      <w:r>
        <w:rPr>
          <w:rStyle w:val="c2"/>
          <w:color w:val="000000"/>
          <w:sz w:val="28"/>
          <w:szCs w:val="28"/>
        </w:rPr>
        <w:t> </w:t>
      </w:r>
      <w:r w:rsidRPr="00AC7F29">
        <w:rPr>
          <w:rStyle w:val="c2"/>
          <w:color w:val="000000"/>
          <w:sz w:val="28"/>
          <w:szCs w:val="28"/>
          <w:lang w:val="ru-RU"/>
        </w:rPr>
        <w:t>Важным приемом развития креативности у детей является опора на чувство удивления, новизны, необычайная внимательность, ненасытное любопытство.</w:t>
      </w:r>
    </w:p>
    <w:p w:rsidR="00476189" w:rsidRPr="00AC7F29" w:rsidRDefault="00476189" w:rsidP="00476189">
      <w:pPr>
        <w:pStyle w:val="c0"/>
        <w:spacing w:before="0" w:beforeAutospacing="0" w:after="0" w:afterAutospacing="0" w:line="360" w:lineRule="auto"/>
        <w:ind w:firstLine="568"/>
        <w:jc w:val="both"/>
        <w:rPr>
          <w:lang w:val="ru-RU"/>
        </w:rPr>
      </w:pPr>
    </w:p>
    <w:p w:rsidR="00476189" w:rsidRPr="00AC7F29" w:rsidRDefault="00476189" w:rsidP="00476189">
      <w:pPr>
        <w:pStyle w:val="c0"/>
        <w:spacing w:before="0" w:beforeAutospacing="0" w:after="0" w:afterAutospacing="0" w:line="360" w:lineRule="auto"/>
        <w:ind w:firstLine="568"/>
        <w:jc w:val="both"/>
        <w:rPr>
          <w:rStyle w:val="a9"/>
          <w:i w:val="0"/>
          <w:sz w:val="28"/>
          <w:szCs w:val="28"/>
          <w:lang w:val="ru-RU"/>
        </w:rPr>
      </w:pPr>
      <w:r>
        <w:rPr>
          <w:rStyle w:val="c2"/>
          <w:color w:val="000000"/>
          <w:sz w:val="28"/>
          <w:szCs w:val="28"/>
        </w:rPr>
        <w:t> </w:t>
      </w:r>
      <w:r w:rsidRPr="00AC7F29">
        <w:rPr>
          <w:rStyle w:val="c2"/>
          <w:color w:val="000000"/>
          <w:sz w:val="28"/>
          <w:szCs w:val="28"/>
          <w:lang w:val="ru-RU"/>
        </w:rPr>
        <w:t xml:space="preserve">Сегодня необходимо гармонично сочетать учебную деятельность, в рамках которой формируются базовые знания, умения и навыки, с деятельностью творческой. Разумеется, далеко не у всех детей есть умение сочинять, воображать, придумывать. И, тем не менее, потенциал каждого </w:t>
      </w:r>
      <w:r w:rsidRPr="00AC7F29">
        <w:rPr>
          <w:rStyle w:val="a9"/>
          <w:sz w:val="28"/>
          <w:szCs w:val="28"/>
          <w:lang w:val="ru-RU"/>
        </w:rPr>
        <w:t xml:space="preserve">ребенка можно развивать. </w:t>
      </w:r>
    </w:p>
    <w:p w:rsidR="00476189" w:rsidRPr="00AC7F29" w:rsidRDefault="00476189" w:rsidP="00476189">
      <w:pPr>
        <w:pStyle w:val="c0"/>
        <w:spacing w:before="0" w:beforeAutospacing="0" w:after="0" w:afterAutospacing="0" w:line="360" w:lineRule="auto"/>
        <w:ind w:firstLine="568"/>
        <w:jc w:val="both"/>
        <w:rPr>
          <w:rStyle w:val="a9"/>
          <w:i w:val="0"/>
          <w:lang w:val="ru-RU"/>
        </w:rPr>
      </w:pPr>
      <w:r w:rsidRPr="00AC7F29">
        <w:rPr>
          <w:rStyle w:val="a9"/>
          <w:sz w:val="28"/>
          <w:szCs w:val="28"/>
          <w:lang w:val="ru-RU"/>
        </w:rPr>
        <w:t>Для его развития необходимы стимулы:</w:t>
      </w:r>
      <w:r w:rsidRPr="00AC7F29">
        <w:rPr>
          <w:rStyle w:val="a9"/>
          <w:b/>
          <w:sz w:val="28"/>
          <w:szCs w:val="28"/>
          <w:lang w:val="ru-RU"/>
        </w:rPr>
        <w:t xml:space="preserve"> игра, сюрпризный момент, просьба о помощи, музыкальное сопровождение.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C7F29">
        <w:rPr>
          <w:rStyle w:val="a9"/>
          <w:rFonts w:ascii="Times New Roman" w:hAnsi="Times New Roman"/>
          <w:sz w:val="28"/>
          <w:szCs w:val="28"/>
          <w:lang w:val="ru-RU"/>
        </w:rPr>
        <w:t xml:space="preserve">Использую развивающие методы и приемы  обучения и воспитания, которые осуществляются в процессе учебной деятельности. 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При выборе методов и приемов учитываю характер предстоящей деятельности, поставленные программные задачи, индивидуальные особенности детей.</w:t>
      </w:r>
    </w:p>
    <w:p w:rsidR="00476189" w:rsidRPr="00AC7F29" w:rsidRDefault="00476189" w:rsidP="00476189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 xml:space="preserve">     Методы и приемы: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 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1. </w:t>
      </w:r>
      <w:r w:rsidRPr="00AC7F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>Словесные методы: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– объяснение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– описание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– разъяснение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2.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AC7F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>Наглядные методы: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– наблюдения (натуральных объектов в реальных условиях 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в групповых условиях)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– иллюстрация (фото, рисунки, схемы)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–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видеометод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3. </w:t>
      </w:r>
      <w:r w:rsidRPr="00AC7F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>Практические методы: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– упражнения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– нетрадиционное рисование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– самостоятельный показ детьми известного способа работы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– частичный показ способа работы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4. </w:t>
      </w:r>
      <w:r w:rsidRPr="00AC7F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>Игровой метод.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</w:p>
    <w:p w:rsidR="00476189" w:rsidRPr="00AC7F29" w:rsidRDefault="00476189" w:rsidP="00476189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AC7F2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    Понятием «интеллект» (лат. </w:t>
      </w:r>
      <w:r>
        <w:rPr>
          <w:rFonts w:ascii="Times New Roman" w:hAnsi="Times New Roman"/>
          <w:sz w:val="28"/>
          <w:szCs w:val="28"/>
          <w:shd w:val="clear" w:color="auto" w:fill="FFFFFF"/>
        </w:rPr>
        <w:t>intellectus</w:t>
      </w:r>
      <w:r w:rsidRPr="00AC7F2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— ум, рассудок, разум) обычно принято характеризовать мыслительные способности человека.</w:t>
      </w:r>
    </w:p>
    <w:p w:rsidR="00476189" w:rsidRPr="00AC7F29" w:rsidRDefault="00476189" w:rsidP="00476189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Style w:val="c2"/>
          <w:rFonts w:ascii="Times New Roman" w:hAnsi="Times New Roman"/>
          <w:sz w:val="28"/>
          <w:szCs w:val="28"/>
          <w:lang w:val="ru-RU"/>
        </w:rPr>
        <w:t xml:space="preserve">     </w:t>
      </w:r>
      <w:r w:rsidRPr="00AC7F29">
        <w:rPr>
          <w:rFonts w:ascii="Times New Roman" w:hAnsi="Times New Roman"/>
          <w:sz w:val="28"/>
          <w:szCs w:val="28"/>
          <w:lang w:val="ru-RU" w:eastAsia="ru-RU"/>
        </w:rPr>
        <w:t>Интеллектуальное развитие  имеет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первостепенное значение, потому что формирует навыки для успешного овладения учебной деятельностью. В дошкольном возрасте быстрыми темпами происходит накопление знаний, совершенствуются познавательные процессы, формируется речь. Предшкольники с развитым интеллектом быстрее осваивают и запоминают новый материал, более уверены в собственных силах и, как показывает практика, имеют большее желание учиться.</w:t>
      </w:r>
    </w:p>
    <w:p w:rsidR="00476189" w:rsidRPr="00AC7F29" w:rsidRDefault="00476189" w:rsidP="00476189">
      <w:pPr>
        <w:shd w:val="clear" w:color="auto" w:fill="FFFFFF"/>
        <w:spacing w:after="0" w:line="360" w:lineRule="auto"/>
        <w:ind w:firstLine="15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  Интеллектуальное развитие   способствует не только усвоению и закреплению знаний, но и направлено на активизацию мыслительной деятельности предшкольников.</w:t>
      </w:r>
    </w:p>
    <w:p w:rsidR="00476189" w:rsidRPr="00AC7F29" w:rsidRDefault="00476189" w:rsidP="00476189">
      <w:pPr>
        <w:shd w:val="clear" w:color="auto" w:fill="FFFFFF"/>
        <w:spacing w:after="0" w:line="360" w:lineRule="auto"/>
        <w:ind w:firstLine="15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lastRenderedPageBreak/>
        <w:t xml:space="preserve">    Мной разработаны следующие долгосрочные проекты:</w:t>
      </w:r>
    </w:p>
    <w:p w:rsidR="00476189" w:rsidRDefault="00476189" w:rsidP="00476189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«Скоро в школу!»</w:t>
      </w:r>
    </w:p>
    <w:p w:rsidR="00476189" w:rsidRDefault="00476189" w:rsidP="00476189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«20 дней из жизни школьника»</w:t>
      </w:r>
    </w:p>
    <w:p w:rsidR="00476189" w:rsidRPr="00AC7F29" w:rsidRDefault="00476189" w:rsidP="00476189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   Главная задача этих проектов – </w:t>
      </w:r>
      <w:r w:rsidRPr="00AC7F29">
        <w:rPr>
          <w:rFonts w:ascii="Times New Roman" w:hAnsi="Times New Roman"/>
          <w:b/>
          <w:i/>
          <w:color w:val="000000"/>
          <w:sz w:val="28"/>
          <w:szCs w:val="28"/>
          <w:lang w:val="ru-RU" w:eastAsia="ru-RU"/>
        </w:rPr>
        <w:t>способствовать развитию творческих способностей, познавательной мотивации, интеллектуальных качеств детей.</w:t>
      </w:r>
    </w:p>
    <w:p w:rsidR="00476189" w:rsidRPr="00AC7F29" w:rsidRDefault="00476189" w:rsidP="0047618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476189" w:rsidRPr="00AC7F29" w:rsidRDefault="00476189" w:rsidP="00476189">
      <w:pPr>
        <w:shd w:val="clear" w:color="auto" w:fill="FFFFFF"/>
        <w:spacing w:after="0" w:line="360" w:lineRule="auto"/>
        <w:ind w:firstLine="150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 xml:space="preserve">   Интеллектуальное развитие детей  должно включать:</w:t>
      </w:r>
    </w:p>
    <w:p w:rsidR="00476189" w:rsidRPr="00AC7F29" w:rsidRDefault="0071035C" w:rsidP="00476189">
      <w:pPr>
        <w:numPr>
          <w:ilvl w:val="0"/>
          <w:numId w:val="8"/>
        </w:numPr>
        <w:shd w:val="clear" w:color="auto" w:fill="FFFFFF"/>
        <w:spacing w:after="0" w:line="360" w:lineRule="auto"/>
        <w:ind w:left="15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hyperlink r:id="rId17" w:history="1">
        <w:r w:rsidR="00476189" w:rsidRPr="00AC7F29">
          <w:rPr>
            <w:rStyle w:val="a6"/>
            <w:rFonts w:ascii="Times New Roman" w:hAnsi="Times New Roman"/>
            <w:color w:val="000000"/>
            <w:sz w:val="28"/>
            <w:szCs w:val="28"/>
            <w:lang w:val="ru-RU" w:eastAsia="ru-RU"/>
          </w:rPr>
          <w:t>развитие речи</w:t>
        </w:r>
      </w:hyperlink>
      <w:r w:rsidR="00476189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="00476189"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>и речевого общения;</w:t>
      </w:r>
    </w:p>
    <w:p w:rsidR="00476189" w:rsidRPr="00AC7F29" w:rsidRDefault="00476189" w:rsidP="00476189">
      <w:pPr>
        <w:numPr>
          <w:ilvl w:val="0"/>
          <w:numId w:val="8"/>
        </w:numPr>
        <w:shd w:val="clear" w:color="auto" w:fill="FFFFFF"/>
        <w:spacing w:after="0" w:line="360" w:lineRule="auto"/>
        <w:ind w:left="15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>= пространственного мышления 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hyperlink r:id="rId18" w:history="1">
        <w:r w:rsidRPr="00AC7F29">
          <w:rPr>
            <w:rStyle w:val="a6"/>
            <w:rFonts w:ascii="Times New Roman" w:hAnsi="Times New Roman"/>
            <w:color w:val="000000"/>
            <w:sz w:val="28"/>
            <w:szCs w:val="28"/>
            <w:lang w:val="ru-RU" w:eastAsia="ru-RU"/>
          </w:rPr>
          <w:t>воображения</w:t>
        </w:r>
        <w:r>
          <w:rPr>
            <w:rStyle w:val="a6"/>
            <w:rFonts w:ascii="Times New Roman" w:hAnsi="Times New Roman"/>
            <w:color w:val="BE1C22"/>
            <w:sz w:val="28"/>
            <w:szCs w:val="28"/>
            <w:lang w:eastAsia="ru-RU"/>
          </w:rPr>
          <w:t> </w:t>
        </w:r>
      </w:hyperlink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>(календарь, время);</w:t>
      </w:r>
    </w:p>
    <w:p w:rsidR="00476189" w:rsidRDefault="00476189" w:rsidP="00476189">
      <w:pPr>
        <w:numPr>
          <w:ilvl w:val="0"/>
          <w:numId w:val="8"/>
        </w:numPr>
        <w:shd w:val="clear" w:color="auto" w:fill="FFFFFF"/>
        <w:spacing w:after="0" w:line="360" w:lineRule="auto"/>
        <w:ind w:left="15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= логического мышления (классификация, соотношение);</w:t>
      </w:r>
    </w:p>
    <w:p w:rsidR="00476189" w:rsidRPr="00AC7F29" w:rsidRDefault="00476189" w:rsidP="00476189">
      <w:pPr>
        <w:numPr>
          <w:ilvl w:val="0"/>
          <w:numId w:val="8"/>
        </w:numPr>
        <w:shd w:val="clear" w:color="auto" w:fill="FFFFFF"/>
        <w:spacing w:after="0" w:line="360" w:lineRule="auto"/>
        <w:ind w:left="15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>формирование сенсорной координации и моторики рук (графические символы, штриховка);</w:t>
      </w:r>
    </w:p>
    <w:p w:rsidR="00476189" w:rsidRPr="00AC7F29" w:rsidRDefault="00476189" w:rsidP="00476189">
      <w:pPr>
        <w:numPr>
          <w:ilvl w:val="0"/>
          <w:numId w:val="8"/>
        </w:numPr>
        <w:shd w:val="clear" w:color="auto" w:fill="FFFFFF"/>
        <w:spacing w:after="0" w:line="360" w:lineRule="auto"/>
        <w:ind w:left="15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>= умения наблюдать, описывать и строить предположения;</w:t>
      </w:r>
    </w:p>
    <w:p w:rsidR="00476189" w:rsidRPr="00AC7F29" w:rsidRDefault="00476189" w:rsidP="00476189">
      <w:pPr>
        <w:numPr>
          <w:ilvl w:val="0"/>
          <w:numId w:val="8"/>
        </w:numPr>
        <w:shd w:val="clear" w:color="auto" w:fill="FFFFFF"/>
        <w:spacing w:after="0" w:line="360" w:lineRule="auto"/>
        <w:ind w:left="15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>знакомство с правилами поведения по отношению к миру природы и миру вещей, созданных человеком;</w:t>
      </w:r>
    </w:p>
    <w:p w:rsidR="00476189" w:rsidRPr="00AC7F29" w:rsidRDefault="00476189" w:rsidP="00476189">
      <w:pPr>
        <w:numPr>
          <w:ilvl w:val="0"/>
          <w:numId w:val="8"/>
        </w:numPr>
        <w:shd w:val="clear" w:color="auto" w:fill="FFFFFF"/>
        <w:spacing w:after="0" w:line="360" w:lineRule="auto"/>
        <w:ind w:left="150"/>
        <w:jc w:val="both"/>
        <w:outlineLvl w:val="2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>воспитание уважения к себе и окружающим.</w:t>
      </w:r>
    </w:p>
    <w:p w:rsidR="00476189" w:rsidRPr="00AC7F29" w:rsidRDefault="00476189" w:rsidP="00476189">
      <w:pPr>
        <w:shd w:val="clear" w:color="auto" w:fill="FFFFFF"/>
        <w:spacing w:after="0" w:line="360" w:lineRule="auto"/>
        <w:ind w:left="150"/>
        <w:jc w:val="both"/>
        <w:outlineLvl w:val="2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</w:p>
    <w:p w:rsidR="00476189" w:rsidRPr="00AC7F29" w:rsidRDefault="00476189" w:rsidP="00476189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   Особенностью организации интеллектуального развития детей является создание у воспитанников хорошего настроения и положительных эмоций от новых знаний, достижений и успехов, игр и упражнений.</w:t>
      </w:r>
    </w:p>
    <w:p w:rsidR="00476189" w:rsidRPr="00AC7F29" w:rsidRDefault="00476189" w:rsidP="00476189">
      <w:pPr>
        <w:shd w:val="clear" w:color="auto" w:fill="FFFFFF"/>
        <w:spacing w:after="0" w:line="360" w:lineRule="auto"/>
        <w:ind w:firstLine="15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Мои воспитанники приняли участие в районном конкурсе чтецов, где заняли почетное третье место и одержали победу в номинации «Самое проникновенное стихотворение поэтов ТГО». </w:t>
      </w:r>
    </w:p>
    <w:p w:rsidR="001B5BA6" w:rsidRDefault="005A2B24" w:rsidP="001B5BA6">
      <w:pPr>
        <w:shd w:val="clear" w:color="auto" w:fill="FFFFFF"/>
        <w:spacing w:after="0" w:line="360" w:lineRule="auto"/>
        <w:ind w:firstLine="15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905250" cy="2705100"/>
            <wp:effectExtent l="19050" t="0" r="0" b="0"/>
            <wp:docPr id="14" name="Рисунок 1" descr="C:\Users\DNS\Desktop\ПЧЕЛКИ 4 2015-16гг\ПЧЕЛКИ 4 фото\Конкурс стихов-21.11.15г.ТУГУЛЫМ\SDC1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NS\Desktop\ПЧЕЛКИ 4 2015-16гг\ПЧЕЛКИ 4 фото\Конкурс стихов-21.11.15г.ТУГУЛЫМ\SDC1769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BA6" w:rsidRPr="00AC7F29" w:rsidRDefault="001B5BA6" w:rsidP="001B5BA6">
      <w:pPr>
        <w:shd w:val="clear" w:color="auto" w:fill="FFFFFF"/>
        <w:spacing w:after="0" w:line="360" w:lineRule="auto"/>
        <w:ind w:firstLine="150"/>
        <w:jc w:val="center"/>
        <w:rPr>
          <w:rFonts w:ascii="Times New Roman" w:hAnsi="Times New Roman"/>
          <w:i/>
          <w:color w:val="000000"/>
          <w:sz w:val="24"/>
          <w:szCs w:val="24"/>
          <w:lang w:val="ru-RU" w:eastAsia="ru-RU"/>
        </w:rPr>
      </w:pPr>
      <w:r w:rsidRPr="00AC7F29">
        <w:rPr>
          <w:rFonts w:ascii="Times New Roman" w:hAnsi="Times New Roman"/>
          <w:i/>
          <w:color w:val="000000"/>
          <w:sz w:val="24"/>
          <w:szCs w:val="24"/>
          <w:lang w:val="ru-RU" w:eastAsia="ru-RU"/>
        </w:rPr>
        <w:t>Татьяна Коробейникова и Юрий Григорьев победители конкурса чтецов УО ТГО</w:t>
      </w:r>
    </w:p>
    <w:p w:rsidR="001B5BA6" w:rsidRPr="00AC7F29" w:rsidRDefault="001B5BA6" w:rsidP="001B5BA6">
      <w:pPr>
        <w:shd w:val="clear" w:color="auto" w:fill="FFFFFF"/>
        <w:spacing w:after="0" w:line="360" w:lineRule="auto"/>
        <w:ind w:firstLine="150"/>
        <w:jc w:val="center"/>
        <w:rPr>
          <w:rFonts w:ascii="Times New Roman" w:hAnsi="Times New Roman"/>
          <w:i/>
          <w:color w:val="000000"/>
          <w:sz w:val="24"/>
          <w:szCs w:val="24"/>
          <w:lang w:val="ru-RU" w:eastAsia="ru-RU"/>
        </w:rPr>
      </w:pPr>
    </w:p>
    <w:p w:rsidR="00476189" w:rsidRPr="00AC7F29" w:rsidRDefault="00476189" w:rsidP="00476189">
      <w:pPr>
        <w:shd w:val="clear" w:color="auto" w:fill="FFFFFF"/>
        <w:spacing w:after="0" w:line="360" w:lineRule="auto"/>
        <w:ind w:firstLine="15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В группе проводим интеллектуальные игры-путешествия, открытые занятия, конкурсы и викторины с приглашением родителей и учащихся школы.</w:t>
      </w:r>
    </w:p>
    <w:p w:rsidR="00476189" w:rsidRPr="00AC7F29" w:rsidRDefault="00476189" w:rsidP="00476189">
      <w:pPr>
        <w:shd w:val="clear" w:color="auto" w:fill="FFFFFF"/>
        <w:spacing w:after="0" w:line="360" w:lineRule="auto"/>
        <w:ind w:firstLine="15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 Одновременно с развитием интеллектуального потенциала  развивается и творческий  потенциал предшкольников.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DF5"/>
          <w:lang w:val="ru-RU"/>
        </w:rPr>
      </w:pPr>
      <w:r w:rsidRPr="00AC7F29">
        <w:rPr>
          <w:rFonts w:ascii="Times New Roman" w:hAnsi="Times New Roman"/>
          <w:b/>
          <w:color w:val="000000"/>
          <w:sz w:val="28"/>
          <w:szCs w:val="28"/>
          <w:shd w:val="clear" w:color="auto" w:fill="FFFDF5"/>
          <w:lang w:val="ru-RU"/>
        </w:rPr>
        <w:t xml:space="preserve">     Творчество</w:t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DF5"/>
          <w:lang w:val="ru-RU"/>
        </w:rPr>
        <w:t xml:space="preserve"> — понятие многогранное. Прежде всего, его можно определить как качественную характеристику индивидуальной и коллективной трудовой деятельности, отличающейся той или иной степенью новизны ее содержания, применяемых методов и полученных результатов.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DF5"/>
        </w:rPr>
        <w:t> 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 xml:space="preserve">     Творческий потенциал</w:t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- это широта и разнообразность творческих возможностей личности. 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По художественно-эстетическому развитию, мной разработан проект – </w:t>
      </w:r>
      <w:r w:rsidRPr="00AC7F29">
        <w:rPr>
          <w:rFonts w:ascii="Times New Roman" w:hAnsi="Times New Roman"/>
          <w:b/>
          <w:i/>
          <w:color w:val="000000"/>
          <w:sz w:val="28"/>
          <w:szCs w:val="28"/>
          <w:u w:val="single"/>
          <w:shd w:val="clear" w:color="auto" w:fill="FFFFFF"/>
          <w:lang w:val="ru-RU" w:eastAsia="ru-RU"/>
        </w:rPr>
        <w:t>«Мы творим прекрасное».</w:t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Актуальность этого проекта в том, что изобразительная продуктивная деятельность с использованием нетрадиционных изобразительных технологий является наиболее благоприятной для творческого развития способностей детей, так как в ней особенно проявляются разные стороны развития ребенка. Нетрадиционные техники – это толчок к развитию </w:t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>воображения, творчества, проявлению самостоятельности, инициативы, выражения индивидуальности.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Использую различные нетрадиционные техники рисования: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1.Монотипия пейзажная.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2.Методика правополушарной живописи.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3.Набрызг.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4.Кляксография с трубочкой.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5.Рисование на мятой бумаге.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6.Пластилинография.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Условия, способствующие развитию творческого потенциала у детей: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  <w:t>Планирование содержания и методов обучения, учитывая взаимосвязь всех видов деятельности.</w:t>
      </w:r>
    </w:p>
    <w:p w:rsidR="00476189" w:rsidRPr="00AC7F29" w:rsidRDefault="00476189" w:rsidP="004761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>Педагогический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процесс на основе интеграции видов работ с детьми , способствующих накоплению впечатлений, эмоций, опыта.</w:t>
      </w:r>
    </w:p>
    <w:p w:rsidR="00476189" w:rsidRPr="00AC7F29" w:rsidRDefault="00476189" w:rsidP="004761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>Предоставление ребенку возможности творить самостоятельно, доступность любого материала для деятельности.</w:t>
      </w:r>
    </w:p>
    <w:p w:rsidR="00476189" w:rsidRPr="00AC7F29" w:rsidRDefault="00476189" w:rsidP="004761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>Создание творческой, доброжелательной атмосферы на каждом занятии, тактичное, внимательное отношение к каждому ребенку, уважение к его творчеству.</w:t>
      </w:r>
    </w:p>
    <w:p w:rsidR="00476189" w:rsidRDefault="00476189" w:rsidP="004761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Возможность для совместного творчества.</w:t>
      </w:r>
    </w:p>
    <w:p w:rsidR="00476189" w:rsidRPr="00AC7F29" w:rsidRDefault="00476189" w:rsidP="0047618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>Обогащение эмоционально-интеллектуального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опыта детей.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Нестандартные подходы в организации творческой деятельности удивляют и восхищают детей, тем самым вызывая стремление заниматься таким интересным делом.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 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Нетрадиционные техники развивают фантазию, уверенность в себе, наблюдательность, импровизацию. Эти техники детям очень нравятся, и они их применяют в самостоятельной деятельности.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 xml:space="preserve">  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Успех в работе может быть достигнут только при тесном контакте с родителями воспитанников, поскольку те знания, которые ребенок получает в группе предшкольной подготовки, должны подкрепляться в условиях семьи. Только систематическая, планомерная работа даст положительные результаты.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В  группе  оформлен стенд «Наше творчество». 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Приняли участие в районном конкурсе «Лучший терем – теремок», где заняли второе место в номинациях «Читай терем» и «Открытая книга».   </w:t>
      </w:r>
    </w:p>
    <w:p w:rsidR="00476189" w:rsidRPr="00AC7F29" w:rsidRDefault="00476189" w:rsidP="00476189">
      <w:pPr>
        <w:spacing w:after="0" w:line="360" w:lineRule="auto"/>
        <w:jc w:val="both"/>
        <w:rPr>
          <w:rStyle w:val="c2"/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AC7F29">
        <w:rPr>
          <w:rStyle w:val="c2"/>
          <w:rFonts w:ascii="Times New Roman" w:hAnsi="Times New Roman"/>
          <w:color w:val="000000"/>
          <w:sz w:val="28"/>
          <w:szCs w:val="28"/>
          <w:lang w:val="ru-RU"/>
        </w:rPr>
        <w:t xml:space="preserve">     В результате данной работы у многих детей появилось положительное отношение к заданиям творческого, проблемно-поискового характера. Они постепенно начали проявлять более высокую степень самостоятельности, уверенности.  Таким образом, можно заключить, что применение системы творческих заданий на занятиях   способствует развитию интеллектуально-творческого потенциала предшкольников.</w:t>
      </w:r>
    </w:p>
    <w:p w:rsidR="00476189" w:rsidRPr="00AC7F29" w:rsidRDefault="00476189" w:rsidP="00476189">
      <w:pPr>
        <w:pStyle w:val="c0"/>
        <w:spacing w:before="0" w:beforeAutospacing="0" w:after="0" w:afterAutospacing="0" w:line="360" w:lineRule="auto"/>
        <w:ind w:firstLine="568"/>
        <w:jc w:val="both"/>
        <w:rPr>
          <w:rStyle w:val="c2"/>
          <w:color w:val="000000"/>
          <w:sz w:val="28"/>
          <w:szCs w:val="28"/>
          <w:lang w:val="ru-RU"/>
        </w:rPr>
      </w:pPr>
    </w:p>
    <w:p w:rsidR="00476189" w:rsidRPr="00AC7F29" w:rsidRDefault="00476189" w:rsidP="00476189">
      <w:pPr>
        <w:pStyle w:val="c0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  <w:lang w:val="ru-RU"/>
        </w:rPr>
      </w:pPr>
    </w:p>
    <w:p w:rsidR="001B5BA6" w:rsidRPr="00AC7F29" w:rsidRDefault="001B5BA6" w:rsidP="00476189">
      <w:pPr>
        <w:pStyle w:val="c0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  <w:lang w:val="ru-RU"/>
        </w:rPr>
      </w:pPr>
    </w:p>
    <w:p w:rsidR="00476189" w:rsidRPr="00D8256F" w:rsidRDefault="00D8256F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b/>
          <w:i/>
          <w:color w:val="000000"/>
          <w:sz w:val="28"/>
          <w:szCs w:val="28"/>
          <w:lang w:val="ru-RU"/>
        </w:rPr>
      </w:pPr>
      <w:r>
        <w:rPr>
          <w:rStyle w:val="c2"/>
          <w:b/>
          <w:i/>
          <w:color w:val="000000"/>
          <w:sz w:val="28"/>
          <w:szCs w:val="28"/>
          <w:lang w:val="ru-RU"/>
        </w:rPr>
        <w:t>Послесловие.</w:t>
      </w:r>
    </w:p>
    <w:p w:rsidR="00BC6432" w:rsidRDefault="00BC6432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D8256F">
        <w:rPr>
          <w:rStyle w:val="c2"/>
          <w:color w:val="000000"/>
          <w:sz w:val="28"/>
          <w:szCs w:val="28"/>
          <w:lang w:val="ru-RU"/>
        </w:rPr>
        <w:t>Так незаметно прошли четыре года</w:t>
      </w:r>
      <w:r w:rsidR="006C7768" w:rsidRPr="00D8256F">
        <w:rPr>
          <w:rStyle w:val="c2"/>
          <w:color w:val="000000"/>
          <w:sz w:val="28"/>
          <w:szCs w:val="28"/>
          <w:lang w:val="ru-RU"/>
        </w:rPr>
        <w:t xml:space="preserve">… Теперь вы знаете как мы жили и дружили, чему учились; радовались и огорчались, плакали и смеялись… </w:t>
      </w:r>
      <w:r w:rsidR="006C7768">
        <w:rPr>
          <w:rStyle w:val="c2"/>
          <w:color w:val="000000"/>
          <w:sz w:val="28"/>
          <w:szCs w:val="28"/>
        </w:rPr>
        <w:t xml:space="preserve">За этот период мы выпустили 42 воспитанника. </w:t>
      </w:r>
    </w:p>
    <w:p w:rsidR="006C7768" w:rsidRPr="00AC7F29" w:rsidRDefault="00E45B57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  <w:lang w:val="ru-RU"/>
        </w:rPr>
      </w:pPr>
      <w:r w:rsidRPr="00AC7F29">
        <w:rPr>
          <w:rStyle w:val="c2"/>
          <w:color w:val="000000"/>
          <w:sz w:val="28"/>
          <w:szCs w:val="28"/>
          <w:lang w:val="ru-RU"/>
        </w:rPr>
        <w:t>Вспоминаю</w:t>
      </w:r>
      <w:r w:rsidR="006C7768" w:rsidRPr="00AC7F29">
        <w:rPr>
          <w:rStyle w:val="c2"/>
          <w:color w:val="000000"/>
          <w:sz w:val="28"/>
          <w:szCs w:val="28"/>
          <w:lang w:val="ru-RU"/>
        </w:rPr>
        <w:t xml:space="preserve"> первый год работы в дошкольной группе</w:t>
      </w:r>
      <w:r w:rsidRPr="00AC7F29">
        <w:rPr>
          <w:rStyle w:val="c2"/>
          <w:color w:val="000000"/>
          <w:sz w:val="28"/>
          <w:szCs w:val="28"/>
          <w:lang w:val="ru-RU"/>
        </w:rPr>
        <w:t xml:space="preserve"> – назову его периодом эмоциональных перемен. То хотелось убежать куда-то далеко и больше не возвращаться; то осуществлять родившиеся идеи в жизнь</w:t>
      </w:r>
      <w:r w:rsidR="008E2115" w:rsidRPr="00AC7F29">
        <w:rPr>
          <w:rStyle w:val="c2"/>
          <w:color w:val="000000"/>
          <w:sz w:val="28"/>
          <w:szCs w:val="28"/>
          <w:lang w:val="ru-RU"/>
        </w:rPr>
        <w:t>..</w:t>
      </w:r>
      <w:r w:rsidRPr="00AC7F29">
        <w:rPr>
          <w:rStyle w:val="c2"/>
          <w:color w:val="000000"/>
          <w:sz w:val="28"/>
          <w:szCs w:val="28"/>
          <w:lang w:val="ru-RU"/>
        </w:rPr>
        <w:t xml:space="preserve">. </w:t>
      </w:r>
      <w:r w:rsidR="008E2115" w:rsidRPr="00AC7F29">
        <w:rPr>
          <w:rStyle w:val="c2"/>
          <w:color w:val="000000"/>
          <w:sz w:val="28"/>
          <w:szCs w:val="28"/>
          <w:lang w:val="ru-RU"/>
        </w:rPr>
        <w:t xml:space="preserve">и что-то делать, творить, искать и находить… </w:t>
      </w:r>
      <w:r w:rsidRPr="00AC7F29">
        <w:rPr>
          <w:rStyle w:val="c2"/>
          <w:color w:val="000000"/>
          <w:sz w:val="28"/>
          <w:szCs w:val="28"/>
          <w:lang w:val="ru-RU"/>
        </w:rPr>
        <w:t xml:space="preserve">Так шаг за шагом, день за днем, неделя за неделей и прошли четыре года. </w:t>
      </w:r>
    </w:p>
    <w:p w:rsidR="00E45B57" w:rsidRPr="00AC7F29" w:rsidRDefault="00E45B57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  <w:lang w:val="ru-RU"/>
        </w:rPr>
      </w:pPr>
      <w:r w:rsidRPr="00AC7F29">
        <w:rPr>
          <w:rStyle w:val="c2"/>
          <w:color w:val="000000"/>
          <w:sz w:val="28"/>
          <w:szCs w:val="28"/>
          <w:lang w:val="ru-RU"/>
        </w:rPr>
        <w:t xml:space="preserve">В памяти надолго останется последний праздник «Выпускной», на котором царила атмосфера  добра  и… легкой грусти. Плакали и смеялись все вместе </w:t>
      </w:r>
      <w:r w:rsidRPr="00AC7F29">
        <w:rPr>
          <w:rStyle w:val="c2"/>
          <w:color w:val="000000"/>
          <w:sz w:val="28"/>
          <w:szCs w:val="28"/>
          <w:lang w:val="ru-RU"/>
        </w:rPr>
        <w:lastRenderedPageBreak/>
        <w:t>–  дети</w:t>
      </w:r>
      <w:r w:rsidR="008E2115" w:rsidRPr="00AC7F29">
        <w:rPr>
          <w:rStyle w:val="c2"/>
          <w:color w:val="000000"/>
          <w:sz w:val="28"/>
          <w:szCs w:val="28"/>
          <w:lang w:val="ru-RU"/>
        </w:rPr>
        <w:t>,</w:t>
      </w:r>
      <w:r w:rsidRPr="00AC7F29">
        <w:rPr>
          <w:rStyle w:val="c2"/>
          <w:color w:val="000000"/>
          <w:sz w:val="28"/>
          <w:szCs w:val="28"/>
          <w:lang w:val="ru-RU"/>
        </w:rPr>
        <w:t xml:space="preserve"> </w:t>
      </w:r>
      <w:r w:rsidR="008E2115" w:rsidRPr="00AC7F29">
        <w:rPr>
          <w:rStyle w:val="c2"/>
          <w:color w:val="000000"/>
          <w:sz w:val="28"/>
          <w:szCs w:val="28"/>
          <w:lang w:val="ru-RU"/>
        </w:rPr>
        <w:t>родители, сотрудники</w:t>
      </w:r>
      <w:r w:rsidRPr="00AC7F29">
        <w:rPr>
          <w:rStyle w:val="c2"/>
          <w:color w:val="000000"/>
          <w:sz w:val="28"/>
          <w:szCs w:val="28"/>
          <w:lang w:val="ru-RU"/>
        </w:rPr>
        <w:t xml:space="preserve">. </w:t>
      </w:r>
      <w:r w:rsidR="008E2115" w:rsidRPr="00AC7F29">
        <w:rPr>
          <w:rStyle w:val="c2"/>
          <w:color w:val="000000"/>
          <w:sz w:val="28"/>
          <w:szCs w:val="28"/>
          <w:lang w:val="ru-RU"/>
        </w:rPr>
        <w:t xml:space="preserve">Запустили новую традицию – посадили куст яблони. </w:t>
      </w:r>
    </w:p>
    <w:p w:rsidR="008E2115" w:rsidRPr="00AC7F29" w:rsidRDefault="008E2115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  <w:lang w:val="ru-RU"/>
        </w:rPr>
      </w:pPr>
      <w:r w:rsidRPr="00AC7F29">
        <w:rPr>
          <w:rStyle w:val="c2"/>
          <w:color w:val="000000"/>
          <w:sz w:val="28"/>
          <w:szCs w:val="28"/>
          <w:lang w:val="ru-RU"/>
        </w:rPr>
        <w:t>Уважаемые родители, ваши слова благодарности, сказанные в мой адрес на празднике, поверьте, дорогого стоят, не каждый день можно услышать:</w:t>
      </w:r>
    </w:p>
    <w:p w:rsidR="008E2115" w:rsidRPr="00AC7F29" w:rsidRDefault="001F77A0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i/>
          <w:color w:val="000000"/>
          <w:lang w:val="ru-RU"/>
        </w:rPr>
      </w:pPr>
      <w:r w:rsidRPr="00AC7F29">
        <w:rPr>
          <w:rStyle w:val="c2"/>
          <w:i/>
          <w:color w:val="000000"/>
          <w:lang w:val="ru-RU"/>
        </w:rPr>
        <w:t>Вы так добры и терпеливы.</w:t>
      </w:r>
    </w:p>
    <w:p w:rsidR="001F77A0" w:rsidRPr="00AC7F29" w:rsidRDefault="001F77A0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i/>
          <w:color w:val="000000"/>
          <w:lang w:val="ru-RU"/>
        </w:rPr>
      </w:pPr>
      <w:r w:rsidRPr="00AC7F29">
        <w:rPr>
          <w:rStyle w:val="c2"/>
          <w:i/>
          <w:color w:val="000000"/>
          <w:lang w:val="ru-RU"/>
        </w:rPr>
        <w:t>Вы так внимательны ко всем,</w:t>
      </w:r>
    </w:p>
    <w:p w:rsidR="001F77A0" w:rsidRPr="00AC7F29" w:rsidRDefault="001F77A0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i/>
          <w:color w:val="000000"/>
          <w:lang w:val="ru-RU"/>
        </w:rPr>
      </w:pPr>
      <w:r w:rsidRPr="00AC7F29">
        <w:rPr>
          <w:rStyle w:val="c2"/>
          <w:i/>
          <w:color w:val="000000"/>
          <w:lang w:val="ru-RU"/>
        </w:rPr>
        <w:t>Вы степенны и так красивы</w:t>
      </w:r>
    </w:p>
    <w:p w:rsidR="001F77A0" w:rsidRPr="00AC7F29" w:rsidRDefault="001F77A0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i/>
          <w:color w:val="000000"/>
          <w:lang w:val="ru-RU"/>
        </w:rPr>
      </w:pPr>
      <w:r w:rsidRPr="00AC7F29">
        <w:rPr>
          <w:rStyle w:val="c2"/>
          <w:i/>
          <w:color w:val="000000"/>
          <w:lang w:val="ru-RU"/>
        </w:rPr>
        <w:t>С вами в группе нашей нет проблем.</w:t>
      </w:r>
    </w:p>
    <w:p w:rsidR="001F77A0" w:rsidRPr="00AC7F29" w:rsidRDefault="001F77A0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i/>
          <w:color w:val="000000"/>
          <w:lang w:val="ru-RU"/>
        </w:rPr>
      </w:pPr>
      <w:r w:rsidRPr="00AC7F29">
        <w:rPr>
          <w:rStyle w:val="c2"/>
          <w:i/>
          <w:color w:val="000000"/>
          <w:lang w:val="ru-RU"/>
        </w:rPr>
        <w:t>Нас всем премудростям учила</w:t>
      </w:r>
    </w:p>
    <w:p w:rsidR="001F77A0" w:rsidRPr="00AC7F29" w:rsidRDefault="001F77A0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i/>
          <w:color w:val="000000"/>
          <w:lang w:val="ru-RU"/>
        </w:rPr>
      </w:pPr>
      <w:r w:rsidRPr="00AC7F29">
        <w:rPr>
          <w:rStyle w:val="c2"/>
          <w:i/>
          <w:color w:val="000000"/>
          <w:lang w:val="ru-RU"/>
        </w:rPr>
        <w:t>Читать, писать, считать, лепить.</w:t>
      </w:r>
    </w:p>
    <w:p w:rsidR="001F77A0" w:rsidRPr="00AC7F29" w:rsidRDefault="001F77A0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i/>
          <w:color w:val="000000"/>
          <w:lang w:val="ru-RU"/>
        </w:rPr>
      </w:pPr>
      <w:r w:rsidRPr="00AC7F29">
        <w:rPr>
          <w:rStyle w:val="c2"/>
          <w:i/>
          <w:color w:val="000000"/>
          <w:lang w:val="ru-RU"/>
        </w:rPr>
        <w:t>Играть, без демонстраций силы</w:t>
      </w:r>
    </w:p>
    <w:p w:rsidR="001F77A0" w:rsidRPr="00AC7F29" w:rsidRDefault="001F77A0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i/>
          <w:color w:val="000000"/>
          <w:lang w:val="ru-RU"/>
        </w:rPr>
      </w:pPr>
      <w:r w:rsidRPr="00AC7F29">
        <w:rPr>
          <w:rStyle w:val="c2"/>
          <w:i/>
          <w:color w:val="000000"/>
          <w:lang w:val="ru-RU"/>
        </w:rPr>
        <w:t>Со сцены смело говорить.</w:t>
      </w:r>
    </w:p>
    <w:p w:rsidR="001F77A0" w:rsidRPr="00AC7F29" w:rsidRDefault="001F77A0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i/>
          <w:color w:val="000000"/>
          <w:lang w:val="ru-RU"/>
        </w:rPr>
      </w:pPr>
      <w:r w:rsidRPr="00AC7F29">
        <w:rPr>
          <w:rStyle w:val="c2"/>
          <w:i/>
          <w:color w:val="000000"/>
          <w:lang w:val="ru-RU"/>
        </w:rPr>
        <w:t>Уже уверенно, умело</w:t>
      </w:r>
    </w:p>
    <w:p w:rsidR="001F77A0" w:rsidRPr="00AC7F29" w:rsidRDefault="001F77A0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i/>
          <w:color w:val="000000"/>
          <w:lang w:val="ru-RU"/>
        </w:rPr>
      </w:pPr>
      <w:r w:rsidRPr="00AC7F29">
        <w:rPr>
          <w:rStyle w:val="c2"/>
          <w:i/>
          <w:color w:val="000000"/>
          <w:lang w:val="ru-RU"/>
        </w:rPr>
        <w:t>По жизни дальше мы пойдем.</w:t>
      </w:r>
    </w:p>
    <w:p w:rsidR="001F77A0" w:rsidRPr="00AC7F29" w:rsidRDefault="001F77A0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i/>
          <w:color w:val="000000"/>
          <w:lang w:val="ru-RU"/>
        </w:rPr>
      </w:pPr>
      <w:r w:rsidRPr="00AC7F29">
        <w:rPr>
          <w:rStyle w:val="c2"/>
          <w:i/>
          <w:color w:val="000000"/>
          <w:lang w:val="ru-RU"/>
        </w:rPr>
        <w:t>А вас смущенно и несмело</w:t>
      </w:r>
    </w:p>
    <w:p w:rsidR="001F77A0" w:rsidRDefault="001F77A0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i/>
          <w:color w:val="000000"/>
          <w:lang w:val="ru-RU"/>
        </w:rPr>
      </w:pPr>
      <w:r w:rsidRPr="00AC7F29">
        <w:rPr>
          <w:rStyle w:val="c2"/>
          <w:i/>
          <w:color w:val="000000"/>
          <w:lang w:val="ru-RU"/>
        </w:rPr>
        <w:t>«Второю мамой назовем!»</w:t>
      </w:r>
    </w:p>
    <w:p w:rsidR="001F77A0" w:rsidRPr="001F77A0" w:rsidRDefault="001F77A0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  <w:lang w:val="ru-RU"/>
        </w:rPr>
      </w:pPr>
      <w:r>
        <w:rPr>
          <w:rStyle w:val="c2"/>
          <w:color w:val="000000"/>
          <w:sz w:val="28"/>
          <w:szCs w:val="28"/>
          <w:lang w:val="ru-RU"/>
        </w:rPr>
        <w:t xml:space="preserve">Это прекрасно, когда детишки с радостью бегут в детский сад, а ты стоишь и встречаешь их с улыбкой, радуясь каждому новому дню. </w:t>
      </w:r>
      <w:r w:rsidR="00B4365F">
        <w:rPr>
          <w:rStyle w:val="c2"/>
          <w:color w:val="000000"/>
          <w:sz w:val="28"/>
          <w:szCs w:val="28"/>
          <w:lang w:val="ru-RU"/>
        </w:rPr>
        <w:t>Вдвойне прекрасней, когда  педагогу доверяют и родители. И это успех!!!</w:t>
      </w:r>
    </w:p>
    <w:p w:rsidR="008E2115" w:rsidRPr="001F77A0" w:rsidRDefault="008E2115" w:rsidP="00D27792">
      <w:pPr>
        <w:pStyle w:val="c0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  <w:lang w:val="ru-RU"/>
        </w:rPr>
      </w:pPr>
    </w:p>
    <w:p w:rsidR="00476189" w:rsidRDefault="00476189" w:rsidP="00B46DD2">
      <w:pPr>
        <w:pStyle w:val="c0"/>
        <w:spacing w:before="0" w:beforeAutospacing="0" w:after="0" w:afterAutospacing="0" w:line="360" w:lineRule="auto"/>
        <w:jc w:val="center"/>
        <w:rPr>
          <w:lang w:val="ru-RU"/>
        </w:rPr>
      </w:pPr>
    </w:p>
    <w:p w:rsidR="00B46DD2" w:rsidRDefault="005A2B24" w:rsidP="00B46DD2">
      <w:pPr>
        <w:pStyle w:val="c0"/>
        <w:spacing w:before="0" w:beforeAutospacing="0" w:after="0" w:afterAutospacing="0" w:line="360" w:lineRule="auto"/>
        <w:ind w:firstLine="568"/>
        <w:jc w:val="center"/>
        <w:rPr>
          <w:lang w:val="ru-RU"/>
        </w:rPr>
      </w:pPr>
      <w:r>
        <w:rPr>
          <w:noProof/>
          <w:lang w:val="ru-RU" w:bidi="ar-SA"/>
        </w:rPr>
        <w:drawing>
          <wp:inline distT="0" distB="0" distL="0" distR="0">
            <wp:extent cx="3590925" cy="2695575"/>
            <wp:effectExtent l="19050" t="0" r="9525" b="0"/>
            <wp:docPr id="15" name="Рисунок 5" descr="C:\Users\DNS\Desktop\Детский сад\ПЧЕЛКИ 4 2015-16гг\ПЧЕЛКИ 4 фото\Выпускной-2016 27.05.16г\SDC1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DNS\Desktop\Детский сад\ПЧЕЛКИ 4 2015-16гг\ПЧЕЛКИ 4 фото\Выпускной-2016 27.05.16г\SDC184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D2" w:rsidRDefault="00B46DD2" w:rsidP="00476189">
      <w:pPr>
        <w:pStyle w:val="c0"/>
        <w:spacing w:before="0" w:beforeAutospacing="0" w:after="0" w:afterAutospacing="0" w:line="360" w:lineRule="auto"/>
        <w:ind w:firstLine="568"/>
        <w:jc w:val="both"/>
        <w:rPr>
          <w:lang w:val="ru-RU"/>
        </w:rPr>
      </w:pPr>
    </w:p>
    <w:p w:rsidR="00B46DD2" w:rsidRDefault="00B46DD2" w:rsidP="00B46DD2">
      <w:pPr>
        <w:pStyle w:val="c0"/>
        <w:spacing w:before="0" w:beforeAutospacing="0" w:after="0" w:afterAutospacing="0" w:line="360" w:lineRule="auto"/>
        <w:jc w:val="both"/>
        <w:rPr>
          <w:lang w:val="ru-RU"/>
        </w:rPr>
      </w:pPr>
    </w:p>
    <w:p w:rsidR="00476189" w:rsidRPr="00AC7F29" w:rsidRDefault="00476189" w:rsidP="00476189">
      <w:pPr>
        <w:pStyle w:val="c0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  <w:lang w:val="ru-RU"/>
        </w:rPr>
      </w:pPr>
      <w:r w:rsidRPr="00B46DD2">
        <w:rPr>
          <w:rStyle w:val="c2"/>
          <w:b/>
          <w:i/>
          <w:color w:val="000000"/>
          <w:sz w:val="28"/>
          <w:szCs w:val="28"/>
          <w:lang w:val="ru-RU"/>
        </w:rPr>
        <w:lastRenderedPageBreak/>
        <w:t xml:space="preserve">Ребенок - это загадка, маленькое чудо, а чудеса непостижимы. </w:t>
      </w:r>
      <w:r w:rsidRPr="00AC7F29">
        <w:rPr>
          <w:rStyle w:val="c2"/>
          <w:b/>
          <w:i/>
          <w:color w:val="000000"/>
          <w:sz w:val="28"/>
          <w:szCs w:val="28"/>
          <w:lang w:val="ru-RU"/>
        </w:rPr>
        <w:t>Его можно сравнить только с внутренней звездой, холодный блеск которой разогреет Солнце. От всех нас зависит, чтобы новая звезда не стала падающей или гаснущей.</w:t>
      </w:r>
    </w:p>
    <w:p w:rsidR="00476189" w:rsidRPr="00AC7F29" w:rsidRDefault="00476189" w:rsidP="0047618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6189" w:rsidRPr="00916218" w:rsidRDefault="005A2B24" w:rsidP="009162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14650" cy="2914650"/>
            <wp:effectExtent l="19050" t="0" r="0" b="0"/>
            <wp:docPr id="16" name="Рисунок 3" descr="C:\Users\DNS\Pictures\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DNS\Pictures\звезда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62250" cy="1885950"/>
            <wp:effectExtent l="19050" t="0" r="0" b="0"/>
            <wp:docPr id="17" name="Рисунок 4" descr="C:\Users\DNS\Pictures\звезд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DNS\Pictures\звезда 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189" w:rsidRPr="00916218" w:rsidSect="001B0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0423"/>
    <w:multiLevelType w:val="hybridMultilevel"/>
    <w:tmpl w:val="D07CA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A1738"/>
    <w:multiLevelType w:val="hybridMultilevel"/>
    <w:tmpl w:val="E9BED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8251F2"/>
    <w:multiLevelType w:val="multilevel"/>
    <w:tmpl w:val="4080C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F41BFA"/>
    <w:multiLevelType w:val="hybridMultilevel"/>
    <w:tmpl w:val="E9482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50FB4"/>
    <w:multiLevelType w:val="hybridMultilevel"/>
    <w:tmpl w:val="A6D613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39713BA"/>
    <w:multiLevelType w:val="multilevel"/>
    <w:tmpl w:val="FBA21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922958"/>
    <w:multiLevelType w:val="hybridMultilevel"/>
    <w:tmpl w:val="A1EEC9B4"/>
    <w:lvl w:ilvl="0" w:tplc="1CBCDA34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EBF5D53"/>
    <w:multiLevelType w:val="hybridMultilevel"/>
    <w:tmpl w:val="F9E45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9C5FCB"/>
    <w:multiLevelType w:val="hybridMultilevel"/>
    <w:tmpl w:val="7BB2F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436A11"/>
    <w:rsid w:val="00061124"/>
    <w:rsid w:val="000D46C8"/>
    <w:rsid w:val="00120AA9"/>
    <w:rsid w:val="00155732"/>
    <w:rsid w:val="00162C42"/>
    <w:rsid w:val="00184845"/>
    <w:rsid w:val="001B0E35"/>
    <w:rsid w:val="001B5BA6"/>
    <w:rsid w:val="001F77A0"/>
    <w:rsid w:val="002561AF"/>
    <w:rsid w:val="003144AD"/>
    <w:rsid w:val="003707C2"/>
    <w:rsid w:val="0041338D"/>
    <w:rsid w:val="00424880"/>
    <w:rsid w:val="00436A11"/>
    <w:rsid w:val="004500F8"/>
    <w:rsid w:val="00476189"/>
    <w:rsid w:val="00481F4A"/>
    <w:rsid w:val="004F480C"/>
    <w:rsid w:val="005173C7"/>
    <w:rsid w:val="00544C40"/>
    <w:rsid w:val="005A2B24"/>
    <w:rsid w:val="006610AA"/>
    <w:rsid w:val="00686F71"/>
    <w:rsid w:val="006C7768"/>
    <w:rsid w:val="006E1EE1"/>
    <w:rsid w:val="0071035C"/>
    <w:rsid w:val="00711C92"/>
    <w:rsid w:val="00720B98"/>
    <w:rsid w:val="00763840"/>
    <w:rsid w:val="00792283"/>
    <w:rsid w:val="00795FA1"/>
    <w:rsid w:val="007B62ED"/>
    <w:rsid w:val="007B68E5"/>
    <w:rsid w:val="008748D5"/>
    <w:rsid w:val="008921BD"/>
    <w:rsid w:val="008E2115"/>
    <w:rsid w:val="008E3F91"/>
    <w:rsid w:val="00916218"/>
    <w:rsid w:val="009A08C3"/>
    <w:rsid w:val="009B0EDB"/>
    <w:rsid w:val="009D4B82"/>
    <w:rsid w:val="00A31489"/>
    <w:rsid w:val="00A526DB"/>
    <w:rsid w:val="00A82AD5"/>
    <w:rsid w:val="00A85387"/>
    <w:rsid w:val="00A902BF"/>
    <w:rsid w:val="00AC7F29"/>
    <w:rsid w:val="00B35546"/>
    <w:rsid w:val="00B4365F"/>
    <w:rsid w:val="00B46DD2"/>
    <w:rsid w:val="00B81F45"/>
    <w:rsid w:val="00BC6432"/>
    <w:rsid w:val="00D27792"/>
    <w:rsid w:val="00D8256F"/>
    <w:rsid w:val="00DF56DF"/>
    <w:rsid w:val="00E45B57"/>
    <w:rsid w:val="00E74DD7"/>
    <w:rsid w:val="00EC1231"/>
    <w:rsid w:val="00F04D9C"/>
    <w:rsid w:val="00F431ED"/>
    <w:rsid w:val="00F45398"/>
    <w:rsid w:val="00F82B62"/>
    <w:rsid w:val="00FC4E27"/>
    <w:rsid w:val="00FD58AA"/>
    <w:rsid w:val="00FF4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2ED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7B62E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62E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62ED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62ED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62ED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62ED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62ED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62ED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62ED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2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5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FA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76189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4761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7B62ED"/>
    <w:rPr>
      <w:sz w:val="22"/>
      <w:szCs w:val="22"/>
      <w:lang w:val="en-US" w:eastAsia="en-US" w:bidi="en-US"/>
    </w:rPr>
  </w:style>
  <w:style w:type="paragraph" w:customStyle="1" w:styleId="c0">
    <w:name w:val="c0"/>
    <w:basedOn w:val="a"/>
    <w:uiPriority w:val="99"/>
    <w:semiHidden/>
    <w:rsid w:val="004761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476189"/>
  </w:style>
  <w:style w:type="character" w:customStyle="1" w:styleId="apple-converted-space">
    <w:name w:val="apple-converted-space"/>
    <w:basedOn w:val="a0"/>
    <w:rsid w:val="00476189"/>
  </w:style>
  <w:style w:type="character" w:styleId="a9">
    <w:name w:val="Emphasis"/>
    <w:basedOn w:val="a0"/>
    <w:uiPriority w:val="20"/>
    <w:qFormat/>
    <w:rsid w:val="007B62ED"/>
    <w:rPr>
      <w:i/>
      <w:iCs/>
    </w:rPr>
  </w:style>
  <w:style w:type="character" w:styleId="aa">
    <w:name w:val="line number"/>
    <w:basedOn w:val="a0"/>
    <w:uiPriority w:val="99"/>
    <w:semiHidden/>
    <w:unhideWhenUsed/>
    <w:rsid w:val="001B0E35"/>
  </w:style>
  <w:style w:type="character" w:customStyle="1" w:styleId="10">
    <w:name w:val="Заголовок 1 Знак"/>
    <w:basedOn w:val="a0"/>
    <w:link w:val="1"/>
    <w:uiPriority w:val="9"/>
    <w:rsid w:val="007B62E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B62E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B62ED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7B62ED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7B62ED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7B62ED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7B62ED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7B62E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B62E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7B62ED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7B62E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7B62ED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7B62E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">
    <w:name w:val="Strong"/>
    <w:basedOn w:val="a0"/>
    <w:uiPriority w:val="22"/>
    <w:qFormat/>
    <w:rsid w:val="007B62ED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7B62ED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7B62ED"/>
    <w:rPr>
      <w:i/>
      <w:iCs/>
      <w:color w:val="000000"/>
    </w:rPr>
  </w:style>
  <w:style w:type="paragraph" w:styleId="af0">
    <w:name w:val="Intense Quote"/>
    <w:basedOn w:val="a"/>
    <w:next w:val="a"/>
    <w:link w:val="af1"/>
    <w:uiPriority w:val="30"/>
    <w:qFormat/>
    <w:rsid w:val="007B62E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1">
    <w:name w:val="Выделенная цитата Знак"/>
    <w:basedOn w:val="a0"/>
    <w:link w:val="af0"/>
    <w:uiPriority w:val="30"/>
    <w:rsid w:val="007B62ED"/>
    <w:rPr>
      <w:b/>
      <w:bCs/>
      <w:i/>
      <w:iCs/>
      <w:color w:val="4F81BD"/>
    </w:rPr>
  </w:style>
  <w:style w:type="character" w:styleId="af2">
    <w:name w:val="Subtle Emphasis"/>
    <w:basedOn w:val="a0"/>
    <w:uiPriority w:val="19"/>
    <w:qFormat/>
    <w:rsid w:val="007B62ED"/>
    <w:rPr>
      <w:i/>
      <w:iCs/>
      <w:color w:val="808080"/>
    </w:rPr>
  </w:style>
  <w:style w:type="character" w:styleId="af3">
    <w:name w:val="Intense Emphasis"/>
    <w:basedOn w:val="a0"/>
    <w:uiPriority w:val="21"/>
    <w:qFormat/>
    <w:rsid w:val="007B62ED"/>
    <w:rPr>
      <w:b/>
      <w:bCs/>
      <w:i/>
      <w:iCs/>
      <w:color w:val="4F81BD"/>
    </w:rPr>
  </w:style>
  <w:style w:type="character" w:styleId="af4">
    <w:name w:val="Subtle Reference"/>
    <w:basedOn w:val="a0"/>
    <w:uiPriority w:val="31"/>
    <w:qFormat/>
    <w:rsid w:val="007B62ED"/>
    <w:rPr>
      <w:smallCaps/>
      <w:color w:val="C0504D"/>
      <w:u w:val="single"/>
    </w:rPr>
  </w:style>
  <w:style w:type="character" w:styleId="af5">
    <w:name w:val="Intense Reference"/>
    <w:basedOn w:val="a0"/>
    <w:uiPriority w:val="32"/>
    <w:qFormat/>
    <w:rsid w:val="007B62ED"/>
    <w:rPr>
      <w:b/>
      <w:bCs/>
      <w:smallCaps/>
      <w:color w:val="C0504D"/>
      <w:spacing w:val="5"/>
      <w:u w:val="single"/>
    </w:rPr>
  </w:style>
  <w:style w:type="character" w:styleId="af6">
    <w:name w:val="Book Title"/>
    <w:basedOn w:val="a0"/>
    <w:uiPriority w:val="33"/>
    <w:qFormat/>
    <w:rsid w:val="007B62ED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7B62ED"/>
    <w:pPr>
      <w:outlineLvl w:val="9"/>
    </w:pPr>
  </w:style>
  <w:style w:type="paragraph" w:styleId="af8">
    <w:name w:val="caption"/>
    <w:basedOn w:val="a"/>
    <w:next w:val="a"/>
    <w:uiPriority w:val="35"/>
    <w:semiHidden/>
    <w:unhideWhenUsed/>
    <w:qFormat/>
    <w:rsid w:val="007B62ED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omanadvice.ru/razvitie-voobrazheniy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omanadvice.ru/razvitie-rechi-detey-rannego-vozrast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846DB8-210D-4C53-BAD0-2F21AC66B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5461</Words>
  <Characters>31130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36518</CharactersWithSpaces>
  <SharedDoc>false</SharedDoc>
  <HLinks>
    <vt:vector size="12" baseType="variant">
      <vt:variant>
        <vt:i4>1048606</vt:i4>
      </vt:variant>
      <vt:variant>
        <vt:i4>3</vt:i4>
      </vt:variant>
      <vt:variant>
        <vt:i4>0</vt:i4>
      </vt:variant>
      <vt:variant>
        <vt:i4>5</vt:i4>
      </vt:variant>
      <vt:variant>
        <vt:lpwstr>http://womanadvice.ru/razvitie-voobrazheniya</vt:lpwstr>
      </vt:variant>
      <vt:variant>
        <vt:lpwstr/>
      </vt:variant>
      <vt:variant>
        <vt:i4>7471147</vt:i4>
      </vt:variant>
      <vt:variant>
        <vt:i4>0</vt:i4>
      </vt:variant>
      <vt:variant>
        <vt:i4>0</vt:i4>
      </vt:variant>
      <vt:variant>
        <vt:i4>5</vt:i4>
      </vt:variant>
      <vt:variant>
        <vt:lpwstr>http://womanadvice.ru/razvitie-rechi-detey-rannego-vozrasta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PC</cp:lastModifiedBy>
  <cp:revision>2</cp:revision>
  <dcterms:created xsi:type="dcterms:W3CDTF">2016-07-31T11:48:00Z</dcterms:created>
  <dcterms:modified xsi:type="dcterms:W3CDTF">2016-07-31T11:48:00Z</dcterms:modified>
</cp:coreProperties>
</file>